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0DB61" w14:textId="77777777" w:rsidR="00D11682" w:rsidRDefault="00D11682">
      <w:pPr>
        <w:spacing w:after="0" w:line="240" w:lineRule="auto"/>
        <w:rPr>
          <w:rFonts w:ascii="宋体" w:eastAsia="宋体" w:hint="eastAsia"/>
          <w:sz w:val="32"/>
          <w:szCs w:val="32"/>
        </w:rPr>
      </w:pPr>
    </w:p>
    <w:p w14:paraId="373CD874" w14:textId="77777777" w:rsidR="00D11682" w:rsidRDefault="00D11682">
      <w:pPr>
        <w:spacing w:after="0" w:line="240" w:lineRule="auto"/>
        <w:rPr>
          <w:rFonts w:ascii="宋体" w:eastAsia="宋体" w:hint="eastAsia"/>
          <w:sz w:val="44"/>
          <w:szCs w:val="44"/>
        </w:rPr>
      </w:pPr>
    </w:p>
    <w:p w14:paraId="3448A72B" w14:textId="77777777" w:rsidR="00D11682" w:rsidRDefault="00D11682">
      <w:pPr>
        <w:spacing w:after="0" w:line="240" w:lineRule="auto"/>
        <w:rPr>
          <w:rFonts w:ascii="宋体" w:eastAsia="宋体" w:hint="eastAsia"/>
          <w:sz w:val="44"/>
          <w:szCs w:val="44"/>
        </w:rPr>
      </w:pPr>
    </w:p>
    <w:p w14:paraId="6241EBF8" w14:textId="77777777" w:rsidR="00D11682" w:rsidRDefault="00D11682">
      <w:pPr>
        <w:spacing w:after="0" w:line="240" w:lineRule="auto"/>
        <w:rPr>
          <w:rFonts w:ascii="宋体" w:eastAsia="宋体" w:hint="eastAsia"/>
          <w:sz w:val="44"/>
          <w:szCs w:val="44"/>
        </w:rPr>
      </w:pPr>
    </w:p>
    <w:p w14:paraId="160670A6" w14:textId="77777777" w:rsidR="00D11682"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木垒哈萨克自治县东城镇人民政府</w:t>
      </w:r>
    </w:p>
    <w:p w14:paraId="101C44D5" w14:textId="77777777" w:rsidR="00D11682"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7895F85" w14:textId="77777777" w:rsidR="00D11682" w:rsidRDefault="00000000">
      <w:pPr>
        <w:rPr>
          <w:rFonts w:hint="eastAsia"/>
          <w:lang w:eastAsia="zh-CN"/>
        </w:rPr>
      </w:pPr>
      <w:r>
        <w:rPr>
          <w:sz w:val="0"/>
          <w:szCs w:val="0"/>
          <w:lang w:eastAsia="zh-CN"/>
        </w:rPr>
        <w:br w:type="page"/>
      </w:r>
    </w:p>
    <w:p w14:paraId="5C22375F" w14:textId="77777777" w:rsidR="00D11682"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7B33159"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078E426"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58D53DDA"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07B2A8F1"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6C07E9BC"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69EB661"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1C75C11"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823ADD4"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BD05396"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2239CD4"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B4423E5"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021C87B"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5B1501AE"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FEE58BC"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5CF0D0D"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3345CA6"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AD33D99"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4EEE2A2"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6B7948B3"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6E6F1CA"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4D6A87B"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3A0A1ED9"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14E2C19"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EFE7694"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317C7C9"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2583073"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C47A216"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3221EEE"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F094A88"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27D147B"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3877AB0"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0F7AA122"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E845E1B" w14:textId="77777777" w:rsidR="00D1168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71B19F5" w14:textId="77777777" w:rsidR="00D11682" w:rsidRDefault="00000000">
      <w:pPr>
        <w:rPr>
          <w:rFonts w:hint="eastAsia"/>
          <w:lang w:eastAsia="zh-CN"/>
        </w:rPr>
      </w:pPr>
      <w:r>
        <w:rPr>
          <w:sz w:val="0"/>
          <w:szCs w:val="0"/>
          <w:lang w:eastAsia="zh-CN"/>
        </w:rPr>
        <w:br w:type="page"/>
      </w:r>
    </w:p>
    <w:p w14:paraId="15BFB86E" w14:textId="77777777" w:rsidR="00D1168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7130111"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03B4F64" w14:textId="77777777" w:rsidR="00A1161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1、镇党委主要职能</w:t>
      </w:r>
    </w:p>
    <w:p w14:paraId="5EF7A6DE" w14:textId="77777777" w:rsidR="00A1161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（1）宣传和贯彻执行党的路线、方针、政策，贯彻执行上级党组织和本级党员代表大会的决议、决定。</w:t>
      </w:r>
    </w:p>
    <w:p w14:paraId="17F6F3AC" w14:textId="77777777" w:rsidR="00A1161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（2）讨论决定本镇经济和社会发展中的重大问题，并组织、协调、督促实施。按照干部管理权限，负责干部的教育、培养、选拔和监督工作。</w:t>
      </w:r>
    </w:p>
    <w:p w14:paraId="210265C9" w14:textId="77777777" w:rsidR="00A1161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（3）领导镇政府机关和群众组织，支持和保证其依照国家法律法规及各自章程充分行使职权。加强镇党委自身建设和以党总支为核心的社区居委会组织建设。</w:t>
      </w:r>
    </w:p>
    <w:p w14:paraId="2F1CD05A" w14:textId="637400F5"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（4）领导本镇党的组织建设、党风廉政建设和反腐败工作、社会主义民主法制建设和精神文明建设，做好社会管理综合治理、民族宗教、党管武装和目标管理绩效考评等工作。</w:t>
      </w:r>
    </w:p>
    <w:p w14:paraId="1306F01B" w14:textId="77777777" w:rsidR="00A1161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2、镇政府主要职能</w:t>
      </w:r>
    </w:p>
    <w:p w14:paraId="100668B5" w14:textId="77777777" w:rsidR="00A1161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（1）宣传贯彻党的路线、方针、政策和国家的法律、法规，贯彻执行本级人民代表大会的决议及上级党委、政府的决定、命令和本级党委的决定。</w:t>
      </w:r>
    </w:p>
    <w:p w14:paraId="49E2B5C7" w14:textId="77777777" w:rsidR="00A1161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（2）编制和执行本镇社会经济发展规划、计划和财政预算，组织完成上级党委、政府下达的各项工作任务。</w:t>
      </w:r>
    </w:p>
    <w:p w14:paraId="3D0BFF67" w14:textId="77777777" w:rsidR="00A1161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负责本行政区域内的经济和教育、科学、文化、卫生、环境保护、体育、财政、民政、公安、司法、计划生育、公益、科普、安全生产、劳动保障、信访、残联、老龄、统战、民族宗教、征兵、民兵组织建设等各项社会事业的行政工作。</w:t>
      </w:r>
    </w:p>
    <w:p w14:paraId="7F71EB2D" w14:textId="19646F3C"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（4）维护社会秩序，营造良好的发展环境，保障公民和各种经济组织的合法权益。指导、支持和村委员会工作，抓好基层政权建设。</w:t>
      </w:r>
    </w:p>
    <w:p w14:paraId="50581F6C"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FBA58A9"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木垒哈萨克自治县东城镇人民政府2024年度，实有人数96人，其中：在职人员63人，增加4人；离休人员0人，较上年无变化；退休人员33人，减少1人。</w:t>
      </w:r>
    </w:p>
    <w:p w14:paraId="0AE830DA" w14:textId="3CF439FA"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木垒哈萨克自治县东城镇人民政府无下属预算单位，下设</w:t>
      </w:r>
      <w:r w:rsidR="00A11611">
        <w:rPr>
          <w:rFonts w:ascii="仿宋_GB2312" w:eastAsia="仿宋_GB2312" w:hint="eastAsia"/>
          <w:sz w:val="32"/>
          <w:szCs w:val="32"/>
          <w:lang w:eastAsia="zh-CN"/>
        </w:rPr>
        <w:t>10</w:t>
      </w:r>
      <w:r>
        <w:rPr>
          <w:rFonts w:ascii="仿宋_GB2312" w:eastAsia="仿宋_GB2312"/>
          <w:sz w:val="32"/>
          <w:szCs w:val="32"/>
          <w:lang w:eastAsia="zh-CN"/>
        </w:rPr>
        <w:t>个</w:t>
      </w:r>
      <w:r w:rsidR="00A11611">
        <w:rPr>
          <w:rFonts w:ascii="仿宋_GB2312" w:eastAsia="仿宋_GB2312" w:hint="eastAsia"/>
          <w:sz w:val="32"/>
          <w:szCs w:val="32"/>
          <w:lang w:eastAsia="zh-CN"/>
        </w:rPr>
        <w:t>科</w:t>
      </w:r>
      <w:r>
        <w:rPr>
          <w:rFonts w:ascii="仿宋_GB2312" w:eastAsia="仿宋_GB2312"/>
          <w:sz w:val="32"/>
          <w:szCs w:val="32"/>
          <w:lang w:eastAsia="zh-CN"/>
        </w:rPr>
        <w:t>室，分别是：党政综合办公室、党建工作办公室、经济发展和财政办公室、社会事务办公室（退役军人服务）、综合执法办公室</w:t>
      </w:r>
      <w:r w:rsidR="00A11611">
        <w:rPr>
          <w:rFonts w:ascii="仿宋_GB2312" w:eastAsia="仿宋_GB2312" w:hint="eastAsia"/>
          <w:sz w:val="32"/>
          <w:szCs w:val="32"/>
          <w:lang w:eastAsia="zh-CN"/>
        </w:rPr>
        <w:t>、</w:t>
      </w:r>
      <w:r>
        <w:rPr>
          <w:rFonts w:ascii="仿宋_GB2312" w:eastAsia="仿宋_GB2312"/>
          <w:sz w:val="32"/>
          <w:szCs w:val="32"/>
          <w:lang w:eastAsia="zh-CN"/>
        </w:rPr>
        <w:t>农业（畜牧业）发展服务中心、公共文化服务中心、村镇建设发展中心、综治和网格化服务中心、便民服务中心。</w:t>
      </w:r>
    </w:p>
    <w:p w14:paraId="08A6CC6D" w14:textId="77777777" w:rsidR="00D11682" w:rsidRDefault="00000000">
      <w:pPr>
        <w:rPr>
          <w:rFonts w:hint="eastAsia"/>
          <w:lang w:eastAsia="zh-CN"/>
        </w:rPr>
      </w:pPr>
      <w:r>
        <w:rPr>
          <w:sz w:val="0"/>
          <w:szCs w:val="0"/>
          <w:lang w:eastAsia="zh-CN"/>
        </w:rPr>
        <w:br w:type="page"/>
      </w:r>
    </w:p>
    <w:p w14:paraId="01FD320A" w14:textId="77777777" w:rsidR="00D1168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9756533"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7B83EE1"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2024年度收入总计4,356.60万元，其中：本年收入合计4,356.60万元，使用非财政拨款结余（含专用结余）0.00万元，年初结转和结余0.00万元。</w:t>
      </w:r>
    </w:p>
    <w:p w14:paraId="5251170D"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2024年度支出总计4,356.60万元，其中：本年支出合计4,356.60万元，结余分配0.00万元，年末结转和结余0.00万元。</w:t>
      </w:r>
    </w:p>
    <w:p w14:paraId="0BEE3B59" w14:textId="35F998DC"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收入支出总体与上年相比，增加885.08万元，增长25.50%，主要原因是：</w:t>
      </w:r>
      <w:r w:rsidR="005250C2">
        <w:rPr>
          <w:rFonts w:ascii="仿宋_GB2312" w:eastAsia="仿宋_GB2312" w:hint="eastAsia"/>
          <w:sz w:val="32"/>
          <w:szCs w:val="32"/>
          <w:lang w:eastAsia="zh-CN"/>
        </w:rPr>
        <w:t>本年</w:t>
      </w:r>
      <w:r w:rsidR="005250C2" w:rsidRPr="00A10D1F">
        <w:rPr>
          <w:rFonts w:ascii="仿宋_GB2312" w:eastAsia="仿宋_GB2312" w:hint="eastAsia"/>
          <w:sz w:val="32"/>
          <w:szCs w:val="32"/>
          <w:lang w:eastAsia="zh-CN"/>
        </w:rPr>
        <w:t>木垒县东城镇四道沟村路灯安装项目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木垒县东城镇中兴村路灯安装项目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东城镇</w:t>
      </w:r>
      <w:proofErr w:type="gramStart"/>
      <w:r w:rsidR="005250C2" w:rsidRPr="00A10D1F">
        <w:rPr>
          <w:rFonts w:ascii="仿宋_GB2312" w:eastAsia="仿宋_GB2312" w:hint="eastAsia"/>
          <w:sz w:val="32"/>
          <w:szCs w:val="32"/>
          <w:lang w:eastAsia="zh-CN"/>
        </w:rPr>
        <w:t>东城口</w:t>
      </w:r>
      <w:proofErr w:type="gramEnd"/>
      <w:r w:rsidR="005250C2" w:rsidRPr="00A10D1F">
        <w:rPr>
          <w:rFonts w:ascii="仿宋_GB2312" w:eastAsia="仿宋_GB2312" w:hint="eastAsia"/>
          <w:sz w:val="32"/>
          <w:szCs w:val="32"/>
          <w:lang w:eastAsia="zh-CN"/>
        </w:rPr>
        <w:t>村村内亮化工程项目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东城镇村级组织活动场所建设项目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东城镇乡镇干部周转宿舍建设项目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木垒县东城镇沈家沟村乡村振兴示范村建设项目</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木垒县东城镇鸡心梁村乡村道路中央财政</w:t>
      </w:r>
      <w:r w:rsidR="000824FF">
        <w:rPr>
          <w:rFonts w:ascii="仿宋_GB2312" w:eastAsia="仿宋_GB2312" w:hint="eastAsia"/>
          <w:sz w:val="32"/>
          <w:szCs w:val="32"/>
          <w:lang w:eastAsia="zh-CN"/>
        </w:rPr>
        <w:t>以工代赈</w:t>
      </w:r>
      <w:r w:rsidR="005250C2" w:rsidRPr="00A10D1F">
        <w:rPr>
          <w:rFonts w:ascii="仿宋_GB2312" w:eastAsia="仿宋_GB2312" w:hint="eastAsia"/>
          <w:sz w:val="32"/>
          <w:szCs w:val="32"/>
          <w:lang w:eastAsia="zh-CN"/>
        </w:rPr>
        <w:t>项目</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木垒县东城镇沈家沟村养殖小区建设项目</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木垒县东城镇鸡心梁村红柳井子接羔点指挥部建设项目</w:t>
      </w:r>
      <w:r w:rsidR="005250C2">
        <w:rPr>
          <w:rFonts w:ascii="仿宋_GB2312" w:eastAsia="仿宋_GB2312" w:hint="eastAsia"/>
          <w:sz w:val="32"/>
          <w:szCs w:val="32"/>
          <w:lang w:eastAsia="zh-CN"/>
        </w:rPr>
        <w:t>经费、</w:t>
      </w:r>
      <w:r w:rsidR="005250C2">
        <w:rPr>
          <w:rFonts w:ascii="仿宋_GB2312" w:eastAsia="仿宋_GB2312"/>
          <w:sz w:val="32"/>
          <w:szCs w:val="32"/>
          <w:lang w:eastAsia="zh-CN"/>
        </w:rPr>
        <w:t>即开型体育彩票公益金返还</w:t>
      </w:r>
      <w:r w:rsidR="005250C2">
        <w:rPr>
          <w:rFonts w:ascii="仿宋_GB2312" w:eastAsia="仿宋_GB2312" w:hint="eastAsia"/>
          <w:sz w:val="32"/>
          <w:szCs w:val="32"/>
          <w:lang w:eastAsia="zh-CN"/>
        </w:rPr>
        <w:t>项目</w:t>
      </w:r>
      <w:r w:rsidR="005250C2">
        <w:rPr>
          <w:rFonts w:ascii="仿宋_GB2312" w:eastAsia="仿宋_GB2312"/>
          <w:sz w:val="32"/>
          <w:szCs w:val="32"/>
          <w:lang w:eastAsia="zh-CN"/>
        </w:rPr>
        <w:t>资金</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水库移民扶持基金东城镇</w:t>
      </w:r>
      <w:proofErr w:type="gramStart"/>
      <w:r w:rsidR="005250C2" w:rsidRPr="00A10D1F">
        <w:rPr>
          <w:rFonts w:ascii="仿宋_GB2312" w:eastAsia="仿宋_GB2312" w:hint="eastAsia"/>
          <w:sz w:val="32"/>
          <w:szCs w:val="32"/>
          <w:lang w:eastAsia="zh-CN"/>
        </w:rPr>
        <w:t>东城村</w:t>
      </w:r>
      <w:proofErr w:type="gramEnd"/>
      <w:r w:rsidR="005250C2" w:rsidRPr="00A10D1F">
        <w:rPr>
          <w:rFonts w:ascii="仿宋_GB2312" w:eastAsia="仿宋_GB2312" w:hint="eastAsia"/>
          <w:sz w:val="32"/>
          <w:szCs w:val="32"/>
          <w:lang w:eastAsia="zh-CN"/>
        </w:rPr>
        <w:t>路灯安装</w:t>
      </w:r>
      <w:r w:rsidR="005250C2">
        <w:rPr>
          <w:rFonts w:ascii="仿宋_GB2312" w:eastAsia="仿宋_GB2312" w:hint="eastAsia"/>
          <w:sz w:val="32"/>
          <w:szCs w:val="32"/>
          <w:lang w:eastAsia="zh-CN"/>
        </w:rPr>
        <w:t>项目经费</w:t>
      </w:r>
      <w:r w:rsidR="005250C2">
        <w:rPr>
          <w:rFonts w:ascii="仿宋_GB2312" w:eastAsia="仿宋_GB2312"/>
          <w:sz w:val="32"/>
          <w:szCs w:val="32"/>
          <w:lang w:eastAsia="zh-CN"/>
        </w:rPr>
        <w:t>增加</w:t>
      </w:r>
      <w:r>
        <w:rPr>
          <w:rFonts w:ascii="仿宋_GB2312" w:eastAsia="仿宋_GB2312"/>
          <w:sz w:val="32"/>
          <w:szCs w:val="32"/>
          <w:lang w:eastAsia="zh-CN"/>
        </w:rPr>
        <w:t>。</w:t>
      </w:r>
    </w:p>
    <w:p w14:paraId="4D676ED8"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4142013"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本年收入4,356.60万元，其中：财政拨款收入4,058.41万元,占93.16%；上级补助收入0.00万元,占0.00%；事业收入0.00万元，占0.00%；经营收入0.00万元,占0.00%；附属单位上缴收入0.00万元，占0.00%；其他收入298.19万元，占6.84%。</w:t>
      </w:r>
    </w:p>
    <w:p w14:paraId="631F36F1"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F8BA4AD"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本年支出4,356.60万元，其中：基本支出1,673.24万元，占38.41%；项目支出2,683.36万元，占61.59%；上缴上级支出0.00万元，占0.00%；经营支出0.00万元，占0.00%；对附属单位补助支出0.00万元，占0.00%。</w:t>
      </w:r>
    </w:p>
    <w:p w14:paraId="6B39549D"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1700E17"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财政拨款收入总计4,058.41万元，其中：年初财政拨款结转和结余0.00万元，本年财政拨款收入4,058.41万元。财政拨款支出总计4,058.41万元，其中：年末财政拨款结转和结余0.00万元，本年财政拨款支出4,058.41万元。</w:t>
      </w:r>
    </w:p>
    <w:p w14:paraId="12D92FFF" w14:textId="5328507D"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财政拨款收入支出总体与上年相比，增加586.89万元，增长16.91%，主要原因是：</w:t>
      </w:r>
      <w:r w:rsidR="005250C2">
        <w:rPr>
          <w:rFonts w:ascii="仿宋_GB2312" w:eastAsia="仿宋_GB2312" w:hint="eastAsia"/>
          <w:sz w:val="32"/>
          <w:szCs w:val="32"/>
          <w:lang w:eastAsia="zh-CN"/>
        </w:rPr>
        <w:t>本年</w:t>
      </w:r>
      <w:r w:rsidR="005250C2" w:rsidRPr="00A10D1F">
        <w:rPr>
          <w:rFonts w:ascii="仿宋_GB2312" w:eastAsia="仿宋_GB2312" w:hint="eastAsia"/>
          <w:sz w:val="32"/>
          <w:szCs w:val="32"/>
          <w:lang w:eastAsia="zh-CN"/>
        </w:rPr>
        <w:t>木垒县东城镇四道沟村路灯安装项目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木垒县东城镇中兴村路灯安装项目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东城镇</w:t>
      </w:r>
      <w:proofErr w:type="gramStart"/>
      <w:r w:rsidR="005250C2" w:rsidRPr="00A10D1F">
        <w:rPr>
          <w:rFonts w:ascii="仿宋_GB2312" w:eastAsia="仿宋_GB2312" w:hint="eastAsia"/>
          <w:sz w:val="32"/>
          <w:szCs w:val="32"/>
          <w:lang w:eastAsia="zh-CN"/>
        </w:rPr>
        <w:t>东城口</w:t>
      </w:r>
      <w:proofErr w:type="gramEnd"/>
      <w:r w:rsidR="005250C2" w:rsidRPr="00A10D1F">
        <w:rPr>
          <w:rFonts w:ascii="仿宋_GB2312" w:eastAsia="仿宋_GB2312" w:hint="eastAsia"/>
          <w:sz w:val="32"/>
          <w:szCs w:val="32"/>
          <w:lang w:eastAsia="zh-CN"/>
        </w:rPr>
        <w:t>村村内亮化工程项目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东城镇村级组织活动场所建设项目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东城镇乡镇干部周转宿舍建设项目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木垒县东城镇沈家沟村乡村振兴示范村建设项目</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木垒县东城镇鸡心梁村乡村道路中央财政</w:t>
      </w:r>
      <w:r w:rsidR="000824FF">
        <w:rPr>
          <w:rFonts w:ascii="仿宋_GB2312" w:eastAsia="仿宋_GB2312" w:hint="eastAsia"/>
          <w:sz w:val="32"/>
          <w:szCs w:val="32"/>
          <w:lang w:eastAsia="zh-CN"/>
        </w:rPr>
        <w:t>以工代赈</w:t>
      </w:r>
      <w:r w:rsidR="005250C2" w:rsidRPr="00A10D1F">
        <w:rPr>
          <w:rFonts w:ascii="仿宋_GB2312" w:eastAsia="仿宋_GB2312" w:hint="eastAsia"/>
          <w:sz w:val="32"/>
          <w:szCs w:val="32"/>
          <w:lang w:eastAsia="zh-CN"/>
        </w:rPr>
        <w:t>项目</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木垒县东城镇沈家沟村养殖小区建设项目</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木垒县东城镇鸡心梁村红柳井子接羔点指挥部建设项目</w:t>
      </w:r>
      <w:r w:rsidR="005250C2">
        <w:rPr>
          <w:rFonts w:ascii="仿宋_GB2312" w:eastAsia="仿宋_GB2312" w:hint="eastAsia"/>
          <w:sz w:val="32"/>
          <w:szCs w:val="32"/>
          <w:lang w:eastAsia="zh-CN"/>
        </w:rPr>
        <w:t>经费</w:t>
      </w:r>
      <w:r w:rsidR="005250C2">
        <w:rPr>
          <w:rFonts w:ascii="仿宋_GB2312" w:eastAsia="仿宋_GB2312"/>
          <w:sz w:val="32"/>
          <w:szCs w:val="32"/>
          <w:lang w:eastAsia="zh-CN"/>
        </w:rPr>
        <w:t>增加</w:t>
      </w:r>
      <w:r>
        <w:rPr>
          <w:rFonts w:ascii="仿宋_GB2312" w:eastAsia="仿宋_GB2312"/>
          <w:sz w:val="32"/>
          <w:szCs w:val="32"/>
          <w:lang w:eastAsia="zh-CN"/>
        </w:rPr>
        <w:t>。与年初预算相比，年初预算数2,047.46万元，决算数4,058.41万元，预决算差异率98.22%，主要原因是：</w:t>
      </w:r>
      <w:r w:rsidR="005250C2">
        <w:rPr>
          <w:rFonts w:ascii="仿宋_GB2312" w:eastAsia="仿宋_GB2312"/>
          <w:sz w:val="32"/>
          <w:szCs w:val="32"/>
          <w:lang w:eastAsia="zh-CN"/>
        </w:rPr>
        <w:t>年中追加</w:t>
      </w:r>
      <w:r w:rsidR="005250C2" w:rsidRPr="00CE7868">
        <w:rPr>
          <w:rFonts w:ascii="仿宋_GB2312" w:eastAsia="仿宋_GB2312" w:hint="eastAsia"/>
          <w:sz w:val="32"/>
          <w:szCs w:val="32"/>
          <w:lang w:eastAsia="zh-CN"/>
        </w:rPr>
        <w:t>乡镇人大微实事项目经费</w:t>
      </w:r>
      <w:r w:rsidR="005250C2">
        <w:rPr>
          <w:rFonts w:ascii="仿宋_GB2312" w:eastAsia="仿宋_GB2312" w:hint="eastAsia"/>
          <w:sz w:val="32"/>
          <w:szCs w:val="32"/>
          <w:lang w:eastAsia="zh-CN"/>
        </w:rPr>
        <w:t>、</w:t>
      </w:r>
      <w:r w:rsidR="005250C2">
        <w:rPr>
          <w:rFonts w:ascii="仿宋_GB2312" w:eastAsia="仿宋_GB2312"/>
          <w:sz w:val="32"/>
          <w:szCs w:val="32"/>
          <w:lang w:eastAsia="zh-CN"/>
        </w:rPr>
        <w:t>人大代表联络站</w:t>
      </w:r>
      <w:r w:rsidR="005250C2">
        <w:rPr>
          <w:rFonts w:ascii="仿宋_GB2312" w:eastAsia="仿宋_GB2312" w:hint="eastAsia"/>
          <w:sz w:val="32"/>
          <w:szCs w:val="32"/>
          <w:lang w:eastAsia="zh-CN"/>
        </w:rPr>
        <w:t>项目</w:t>
      </w:r>
      <w:r w:rsidR="005250C2">
        <w:rPr>
          <w:rFonts w:ascii="仿宋_GB2312" w:eastAsia="仿宋_GB2312"/>
          <w:sz w:val="32"/>
          <w:szCs w:val="32"/>
          <w:lang w:eastAsia="zh-CN"/>
        </w:rPr>
        <w:t>经费</w:t>
      </w:r>
      <w:r w:rsidR="005250C2">
        <w:rPr>
          <w:rFonts w:ascii="仿宋_GB2312" w:eastAsia="仿宋_GB2312" w:hint="eastAsia"/>
          <w:sz w:val="32"/>
          <w:szCs w:val="32"/>
          <w:lang w:eastAsia="zh-CN"/>
        </w:rPr>
        <w:t>、</w:t>
      </w:r>
      <w:r w:rsidR="005250C2" w:rsidRPr="00CE7868">
        <w:rPr>
          <w:rFonts w:ascii="仿宋_GB2312" w:eastAsia="仿宋_GB2312" w:hint="eastAsia"/>
          <w:sz w:val="32"/>
          <w:szCs w:val="32"/>
          <w:lang w:eastAsia="zh-CN"/>
        </w:rPr>
        <w:t>各</w:t>
      </w:r>
      <w:proofErr w:type="gramStart"/>
      <w:r w:rsidR="005250C2" w:rsidRPr="00CE7868">
        <w:rPr>
          <w:rFonts w:ascii="仿宋_GB2312" w:eastAsia="仿宋_GB2312" w:hint="eastAsia"/>
          <w:sz w:val="32"/>
          <w:szCs w:val="32"/>
          <w:lang w:eastAsia="zh-CN"/>
        </w:rPr>
        <w:t>乡镇经责审计</w:t>
      </w:r>
      <w:proofErr w:type="gramEnd"/>
      <w:r w:rsidR="005250C2" w:rsidRPr="00CE7868">
        <w:rPr>
          <w:rFonts w:ascii="仿宋_GB2312" w:eastAsia="仿宋_GB2312" w:hint="eastAsia"/>
          <w:sz w:val="32"/>
          <w:szCs w:val="32"/>
          <w:lang w:eastAsia="zh-CN"/>
        </w:rPr>
        <w:t>项目资金</w:t>
      </w:r>
      <w:r w:rsidR="005250C2">
        <w:rPr>
          <w:rFonts w:ascii="仿宋_GB2312" w:eastAsia="仿宋_GB2312" w:hint="eastAsia"/>
          <w:sz w:val="32"/>
          <w:szCs w:val="32"/>
          <w:lang w:eastAsia="zh-CN"/>
        </w:rPr>
        <w:t>、</w:t>
      </w:r>
      <w:r w:rsidR="005250C2" w:rsidRPr="00CE7868">
        <w:rPr>
          <w:rFonts w:ascii="仿宋_GB2312" w:eastAsia="仿宋_GB2312" w:hint="eastAsia"/>
          <w:sz w:val="32"/>
          <w:szCs w:val="32"/>
          <w:lang w:eastAsia="zh-CN"/>
        </w:rPr>
        <w:t>木垒</w:t>
      </w:r>
      <w:proofErr w:type="gramStart"/>
      <w:r w:rsidR="005250C2" w:rsidRPr="00CE7868">
        <w:rPr>
          <w:rFonts w:ascii="仿宋_GB2312" w:eastAsia="仿宋_GB2312" w:hint="eastAsia"/>
          <w:sz w:val="32"/>
          <w:szCs w:val="32"/>
          <w:lang w:eastAsia="zh-CN"/>
        </w:rPr>
        <w:t>县信创</w:t>
      </w:r>
      <w:proofErr w:type="gramEnd"/>
      <w:r w:rsidR="005250C2" w:rsidRPr="00CE7868">
        <w:rPr>
          <w:rFonts w:ascii="仿宋_GB2312" w:eastAsia="仿宋_GB2312" w:hint="eastAsia"/>
          <w:sz w:val="32"/>
          <w:szCs w:val="32"/>
          <w:lang w:eastAsia="zh-CN"/>
        </w:rPr>
        <w:t>替代工作经费</w:t>
      </w:r>
      <w:r w:rsidR="005250C2">
        <w:rPr>
          <w:rFonts w:ascii="仿宋_GB2312" w:eastAsia="仿宋_GB2312" w:hint="eastAsia"/>
          <w:sz w:val="32"/>
          <w:szCs w:val="32"/>
          <w:lang w:eastAsia="zh-CN"/>
        </w:rPr>
        <w:t>、</w:t>
      </w:r>
      <w:r w:rsidR="005250C2" w:rsidRPr="00CE7868">
        <w:rPr>
          <w:rFonts w:ascii="仿宋_GB2312" w:eastAsia="仿宋_GB2312" w:hint="eastAsia"/>
          <w:sz w:val="32"/>
          <w:szCs w:val="32"/>
          <w:lang w:eastAsia="zh-CN"/>
        </w:rPr>
        <w:t>中央政法纪委监察</w:t>
      </w:r>
      <w:r w:rsidR="005250C2">
        <w:rPr>
          <w:rFonts w:ascii="仿宋_GB2312" w:eastAsia="仿宋_GB2312" w:hint="eastAsia"/>
          <w:sz w:val="32"/>
          <w:szCs w:val="32"/>
          <w:lang w:eastAsia="zh-CN"/>
        </w:rPr>
        <w:t>巡查项目</w:t>
      </w:r>
      <w:r w:rsidR="005250C2" w:rsidRPr="00CE7868">
        <w:rPr>
          <w:rFonts w:ascii="仿宋_GB2312" w:eastAsia="仿宋_GB2312" w:hint="eastAsia"/>
          <w:sz w:val="32"/>
          <w:szCs w:val="32"/>
          <w:lang w:eastAsia="zh-CN"/>
        </w:rPr>
        <w:t>资金</w:t>
      </w:r>
      <w:r w:rsidR="005250C2">
        <w:rPr>
          <w:rFonts w:ascii="仿宋_GB2312" w:eastAsia="仿宋_GB2312" w:hint="eastAsia"/>
          <w:sz w:val="32"/>
          <w:szCs w:val="32"/>
          <w:lang w:eastAsia="zh-CN"/>
        </w:rPr>
        <w:t>、</w:t>
      </w:r>
      <w:r w:rsidR="005250C2">
        <w:rPr>
          <w:rFonts w:ascii="仿宋_GB2312" w:eastAsia="仿宋_GB2312"/>
          <w:sz w:val="32"/>
          <w:szCs w:val="32"/>
          <w:lang w:eastAsia="zh-CN"/>
        </w:rPr>
        <w:t>乡镇纪检</w:t>
      </w:r>
      <w:r w:rsidR="005250C2">
        <w:rPr>
          <w:rFonts w:ascii="仿宋_GB2312" w:eastAsia="仿宋_GB2312" w:hint="eastAsia"/>
          <w:sz w:val="32"/>
          <w:szCs w:val="32"/>
          <w:lang w:eastAsia="zh-CN"/>
        </w:rPr>
        <w:t>办公项目</w:t>
      </w:r>
      <w:r w:rsidR="005250C2">
        <w:rPr>
          <w:rFonts w:ascii="仿宋_GB2312" w:eastAsia="仿宋_GB2312"/>
          <w:sz w:val="32"/>
          <w:szCs w:val="32"/>
          <w:lang w:eastAsia="zh-CN"/>
        </w:rPr>
        <w:t>经费</w:t>
      </w:r>
      <w:r w:rsidR="005250C2">
        <w:rPr>
          <w:rFonts w:ascii="仿宋_GB2312" w:eastAsia="仿宋_GB2312" w:hint="eastAsia"/>
          <w:sz w:val="32"/>
          <w:szCs w:val="32"/>
          <w:lang w:eastAsia="zh-CN"/>
        </w:rPr>
        <w:t>、木垒县东城镇</w:t>
      </w:r>
      <w:r w:rsidR="005250C2">
        <w:rPr>
          <w:rFonts w:ascii="仿宋_GB2312" w:eastAsia="仿宋_GB2312"/>
          <w:sz w:val="32"/>
          <w:szCs w:val="32"/>
          <w:lang w:eastAsia="zh-CN"/>
        </w:rPr>
        <w:t>清洁取暖改造</w:t>
      </w:r>
      <w:r w:rsidR="005250C2">
        <w:rPr>
          <w:rFonts w:ascii="仿宋_GB2312" w:eastAsia="仿宋_GB2312" w:hint="eastAsia"/>
          <w:sz w:val="32"/>
          <w:szCs w:val="32"/>
          <w:lang w:eastAsia="zh-CN"/>
        </w:rPr>
        <w:t>项目</w:t>
      </w:r>
      <w:r w:rsidR="005250C2">
        <w:rPr>
          <w:rFonts w:ascii="仿宋_GB2312" w:eastAsia="仿宋_GB2312"/>
          <w:sz w:val="32"/>
          <w:szCs w:val="32"/>
          <w:lang w:eastAsia="zh-CN"/>
        </w:rPr>
        <w:t>资金</w:t>
      </w:r>
      <w:r>
        <w:rPr>
          <w:rFonts w:ascii="仿宋_GB2312" w:eastAsia="仿宋_GB2312"/>
          <w:sz w:val="32"/>
          <w:szCs w:val="32"/>
          <w:lang w:eastAsia="zh-CN"/>
        </w:rPr>
        <w:t>。</w:t>
      </w:r>
    </w:p>
    <w:p w14:paraId="3113007C"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1066D63" w14:textId="77777777" w:rsidR="00D1168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2E9F4EB9" w14:textId="6594E0B4"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2024年度一般公共预算财政拨款支出4,044.77万元，占本年支出合计的92.84%。与上年相比，增加870.64万元，增长27.43%，主要原因是：</w:t>
      </w:r>
      <w:r w:rsidR="00A10D1F">
        <w:rPr>
          <w:rFonts w:ascii="仿宋_GB2312" w:eastAsia="仿宋_GB2312" w:hint="eastAsia"/>
          <w:sz w:val="32"/>
          <w:szCs w:val="32"/>
          <w:lang w:eastAsia="zh-CN"/>
        </w:rPr>
        <w:t>本年</w:t>
      </w:r>
      <w:r w:rsidR="00A10D1F" w:rsidRPr="00A10D1F">
        <w:rPr>
          <w:rFonts w:ascii="仿宋_GB2312" w:eastAsia="仿宋_GB2312" w:hint="eastAsia"/>
          <w:sz w:val="32"/>
          <w:szCs w:val="32"/>
          <w:lang w:eastAsia="zh-CN"/>
        </w:rPr>
        <w:t>木垒县东城镇四道沟村路灯安装项目</w:t>
      </w:r>
      <w:r w:rsidR="00A10D1F">
        <w:rPr>
          <w:rFonts w:ascii="仿宋_GB2312" w:eastAsia="仿宋_GB2312" w:hint="eastAsia"/>
          <w:sz w:val="32"/>
          <w:szCs w:val="32"/>
          <w:lang w:eastAsia="zh-CN"/>
        </w:rPr>
        <w:t>经费、</w:t>
      </w:r>
      <w:r w:rsidR="00A10D1F" w:rsidRPr="00A10D1F">
        <w:rPr>
          <w:rFonts w:ascii="仿宋_GB2312" w:eastAsia="仿宋_GB2312" w:hint="eastAsia"/>
          <w:sz w:val="32"/>
          <w:szCs w:val="32"/>
          <w:lang w:eastAsia="zh-CN"/>
        </w:rPr>
        <w:t>木垒县东城镇中兴村路灯安装项目</w:t>
      </w:r>
      <w:r w:rsidR="00A10D1F">
        <w:rPr>
          <w:rFonts w:ascii="仿宋_GB2312" w:eastAsia="仿宋_GB2312" w:hint="eastAsia"/>
          <w:sz w:val="32"/>
          <w:szCs w:val="32"/>
          <w:lang w:eastAsia="zh-CN"/>
        </w:rPr>
        <w:t>经费、</w:t>
      </w:r>
      <w:r w:rsidR="00A10D1F" w:rsidRPr="00A10D1F">
        <w:rPr>
          <w:rFonts w:ascii="仿宋_GB2312" w:eastAsia="仿宋_GB2312" w:hint="eastAsia"/>
          <w:sz w:val="32"/>
          <w:szCs w:val="32"/>
          <w:lang w:eastAsia="zh-CN"/>
        </w:rPr>
        <w:t>东城镇</w:t>
      </w:r>
      <w:proofErr w:type="gramStart"/>
      <w:r w:rsidR="00A10D1F" w:rsidRPr="00A10D1F">
        <w:rPr>
          <w:rFonts w:ascii="仿宋_GB2312" w:eastAsia="仿宋_GB2312" w:hint="eastAsia"/>
          <w:sz w:val="32"/>
          <w:szCs w:val="32"/>
          <w:lang w:eastAsia="zh-CN"/>
        </w:rPr>
        <w:t>东城口</w:t>
      </w:r>
      <w:proofErr w:type="gramEnd"/>
      <w:r w:rsidR="00A10D1F" w:rsidRPr="00A10D1F">
        <w:rPr>
          <w:rFonts w:ascii="仿宋_GB2312" w:eastAsia="仿宋_GB2312" w:hint="eastAsia"/>
          <w:sz w:val="32"/>
          <w:szCs w:val="32"/>
          <w:lang w:eastAsia="zh-CN"/>
        </w:rPr>
        <w:t>村村内亮化工程项目</w:t>
      </w:r>
      <w:r w:rsidR="00A10D1F">
        <w:rPr>
          <w:rFonts w:ascii="仿宋_GB2312" w:eastAsia="仿宋_GB2312" w:hint="eastAsia"/>
          <w:sz w:val="32"/>
          <w:szCs w:val="32"/>
          <w:lang w:eastAsia="zh-CN"/>
        </w:rPr>
        <w:t>经费</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东城镇村级组织活动场所建设项目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东城镇乡镇干部周转宿舍建设项目</w:t>
      </w:r>
      <w:r w:rsidR="005250C2">
        <w:rPr>
          <w:rFonts w:ascii="仿宋_GB2312" w:eastAsia="仿宋_GB2312" w:hint="eastAsia"/>
          <w:sz w:val="32"/>
          <w:szCs w:val="32"/>
          <w:lang w:eastAsia="zh-CN"/>
        </w:rPr>
        <w:t>经费、</w:t>
      </w:r>
      <w:r w:rsidR="005250C2" w:rsidRPr="00A10D1F">
        <w:rPr>
          <w:rFonts w:ascii="仿宋_GB2312" w:eastAsia="仿宋_GB2312" w:hint="eastAsia"/>
          <w:sz w:val="32"/>
          <w:szCs w:val="32"/>
          <w:lang w:eastAsia="zh-CN"/>
        </w:rPr>
        <w:t>木垒县东城镇沈家沟村乡村振兴示范村建设项目</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木垒县东城镇鸡心梁村乡村道路中央财政</w:t>
      </w:r>
      <w:r w:rsidR="000824FF">
        <w:rPr>
          <w:rFonts w:ascii="仿宋_GB2312" w:eastAsia="仿宋_GB2312" w:hint="eastAsia"/>
          <w:sz w:val="32"/>
          <w:szCs w:val="32"/>
          <w:lang w:eastAsia="zh-CN"/>
        </w:rPr>
        <w:t>以工代赈</w:t>
      </w:r>
      <w:r w:rsidR="005250C2" w:rsidRPr="00A10D1F">
        <w:rPr>
          <w:rFonts w:ascii="仿宋_GB2312" w:eastAsia="仿宋_GB2312" w:hint="eastAsia"/>
          <w:sz w:val="32"/>
          <w:szCs w:val="32"/>
          <w:lang w:eastAsia="zh-CN"/>
        </w:rPr>
        <w:t>项目</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木垒县东城镇沈家沟村养殖小区建设项目</w:t>
      </w:r>
      <w:r w:rsidR="005250C2">
        <w:rPr>
          <w:rFonts w:ascii="仿宋_GB2312" w:eastAsia="仿宋_GB2312" w:hint="eastAsia"/>
          <w:sz w:val="32"/>
          <w:szCs w:val="32"/>
          <w:lang w:eastAsia="zh-CN"/>
        </w:rPr>
        <w:t>、</w:t>
      </w:r>
      <w:r w:rsidR="005250C2" w:rsidRPr="00A10D1F">
        <w:rPr>
          <w:rFonts w:ascii="仿宋_GB2312" w:eastAsia="仿宋_GB2312" w:hint="eastAsia"/>
          <w:sz w:val="32"/>
          <w:szCs w:val="32"/>
          <w:lang w:eastAsia="zh-CN"/>
        </w:rPr>
        <w:t>木垒县东城镇鸡心梁村红柳井子接羔点指挥部建设项目</w:t>
      </w:r>
      <w:r w:rsidR="005250C2">
        <w:rPr>
          <w:rFonts w:ascii="仿宋_GB2312" w:eastAsia="仿宋_GB2312" w:hint="eastAsia"/>
          <w:sz w:val="32"/>
          <w:szCs w:val="32"/>
          <w:lang w:eastAsia="zh-CN"/>
        </w:rPr>
        <w:t>经费</w:t>
      </w:r>
      <w:r w:rsidR="00A10D1F">
        <w:rPr>
          <w:rFonts w:ascii="仿宋_GB2312" w:eastAsia="仿宋_GB2312"/>
          <w:sz w:val="32"/>
          <w:szCs w:val="32"/>
          <w:lang w:eastAsia="zh-CN"/>
        </w:rPr>
        <w:t>增加</w:t>
      </w:r>
      <w:r>
        <w:rPr>
          <w:rFonts w:ascii="仿宋_GB2312" w:eastAsia="仿宋_GB2312"/>
          <w:sz w:val="32"/>
          <w:szCs w:val="32"/>
          <w:lang w:eastAsia="zh-CN"/>
        </w:rPr>
        <w:t>。与年初预算相比，年初预算数2,047.46万元，决算数4,044.77万元，预决算差异率97.55%，</w:t>
      </w:r>
      <w:r>
        <w:rPr>
          <w:rFonts w:ascii="仿宋_GB2312" w:eastAsia="仿宋_GB2312"/>
          <w:sz w:val="32"/>
          <w:szCs w:val="32"/>
          <w:lang w:eastAsia="zh-CN"/>
        </w:rPr>
        <w:lastRenderedPageBreak/>
        <w:t>主要原因是：年中追加</w:t>
      </w:r>
      <w:r w:rsidR="00A10D1F" w:rsidRPr="00CE7868">
        <w:rPr>
          <w:rFonts w:ascii="仿宋_GB2312" w:eastAsia="仿宋_GB2312" w:hint="eastAsia"/>
          <w:sz w:val="32"/>
          <w:szCs w:val="32"/>
          <w:lang w:eastAsia="zh-CN"/>
        </w:rPr>
        <w:t>乡镇人大微实事项目经费</w:t>
      </w:r>
      <w:r w:rsidR="00A10D1F">
        <w:rPr>
          <w:rFonts w:ascii="仿宋_GB2312" w:eastAsia="仿宋_GB2312" w:hint="eastAsia"/>
          <w:sz w:val="32"/>
          <w:szCs w:val="32"/>
          <w:lang w:eastAsia="zh-CN"/>
        </w:rPr>
        <w:t>、</w:t>
      </w:r>
      <w:r w:rsidR="00A10D1F">
        <w:rPr>
          <w:rFonts w:ascii="仿宋_GB2312" w:eastAsia="仿宋_GB2312"/>
          <w:sz w:val="32"/>
          <w:szCs w:val="32"/>
          <w:lang w:eastAsia="zh-CN"/>
        </w:rPr>
        <w:t>人大代表联络站</w:t>
      </w:r>
      <w:r w:rsidR="00A10D1F">
        <w:rPr>
          <w:rFonts w:ascii="仿宋_GB2312" w:eastAsia="仿宋_GB2312" w:hint="eastAsia"/>
          <w:sz w:val="32"/>
          <w:szCs w:val="32"/>
          <w:lang w:eastAsia="zh-CN"/>
        </w:rPr>
        <w:t>项目</w:t>
      </w:r>
      <w:r w:rsidR="00A10D1F">
        <w:rPr>
          <w:rFonts w:ascii="仿宋_GB2312" w:eastAsia="仿宋_GB2312"/>
          <w:sz w:val="32"/>
          <w:szCs w:val="32"/>
          <w:lang w:eastAsia="zh-CN"/>
        </w:rPr>
        <w:t>经费</w:t>
      </w:r>
      <w:r w:rsidR="00A10D1F">
        <w:rPr>
          <w:rFonts w:ascii="仿宋_GB2312" w:eastAsia="仿宋_GB2312" w:hint="eastAsia"/>
          <w:sz w:val="32"/>
          <w:szCs w:val="32"/>
          <w:lang w:eastAsia="zh-CN"/>
        </w:rPr>
        <w:t>、</w:t>
      </w:r>
      <w:r w:rsidR="00A10D1F" w:rsidRPr="00CE7868">
        <w:rPr>
          <w:rFonts w:ascii="仿宋_GB2312" w:eastAsia="仿宋_GB2312" w:hint="eastAsia"/>
          <w:sz w:val="32"/>
          <w:szCs w:val="32"/>
          <w:lang w:eastAsia="zh-CN"/>
        </w:rPr>
        <w:t>各</w:t>
      </w:r>
      <w:proofErr w:type="gramStart"/>
      <w:r w:rsidR="00A10D1F" w:rsidRPr="00CE7868">
        <w:rPr>
          <w:rFonts w:ascii="仿宋_GB2312" w:eastAsia="仿宋_GB2312" w:hint="eastAsia"/>
          <w:sz w:val="32"/>
          <w:szCs w:val="32"/>
          <w:lang w:eastAsia="zh-CN"/>
        </w:rPr>
        <w:t>乡镇经责审计</w:t>
      </w:r>
      <w:proofErr w:type="gramEnd"/>
      <w:r w:rsidR="00A10D1F" w:rsidRPr="00CE7868">
        <w:rPr>
          <w:rFonts w:ascii="仿宋_GB2312" w:eastAsia="仿宋_GB2312" w:hint="eastAsia"/>
          <w:sz w:val="32"/>
          <w:szCs w:val="32"/>
          <w:lang w:eastAsia="zh-CN"/>
        </w:rPr>
        <w:t>项目资金</w:t>
      </w:r>
      <w:r w:rsidR="00A10D1F">
        <w:rPr>
          <w:rFonts w:ascii="仿宋_GB2312" w:eastAsia="仿宋_GB2312" w:hint="eastAsia"/>
          <w:sz w:val="32"/>
          <w:szCs w:val="32"/>
          <w:lang w:eastAsia="zh-CN"/>
        </w:rPr>
        <w:t>、</w:t>
      </w:r>
      <w:r w:rsidR="00A10D1F" w:rsidRPr="00CE7868">
        <w:rPr>
          <w:rFonts w:ascii="仿宋_GB2312" w:eastAsia="仿宋_GB2312" w:hint="eastAsia"/>
          <w:sz w:val="32"/>
          <w:szCs w:val="32"/>
          <w:lang w:eastAsia="zh-CN"/>
        </w:rPr>
        <w:t>木垒</w:t>
      </w:r>
      <w:proofErr w:type="gramStart"/>
      <w:r w:rsidR="00A10D1F" w:rsidRPr="00CE7868">
        <w:rPr>
          <w:rFonts w:ascii="仿宋_GB2312" w:eastAsia="仿宋_GB2312" w:hint="eastAsia"/>
          <w:sz w:val="32"/>
          <w:szCs w:val="32"/>
          <w:lang w:eastAsia="zh-CN"/>
        </w:rPr>
        <w:t>县信创</w:t>
      </w:r>
      <w:proofErr w:type="gramEnd"/>
      <w:r w:rsidR="00A10D1F" w:rsidRPr="00CE7868">
        <w:rPr>
          <w:rFonts w:ascii="仿宋_GB2312" w:eastAsia="仿宋_GB2312" w:hint="eastAsia"/>
          <w:sz w:val="32"/>
          <w:szCs w:val="32"/>
          <w:lang w:eastAsia="zh-CN"/>
        </w:rPr>
        <w:t>替代工作经费</w:t>
      </w:r>
      <w:r w:rsidR="00A10D1F">
        <w:rPr>
          <w:rFonts w:ascii="仿宋_GB2312" w:eastAsia="仿宋_GB2312" w:hint="eastAsia"/>
          <w:sz w:val="32"/>
          <w:szCs w:val="32"/>
          <w:lang w:eastAsia="zh-CN"/>
        </w:rPr>
        <w:t>、</w:t>
      </w:r>
      <w:r w:rsidR="00A10D1F" w:rsidRPr="00CE7868">
        <w:rPr>
          <w:rFonts w:ascii="仿宋_GB2312" w:eastAsia="仿宋_GB2312" w:hint="eastAsia"/>
          <w:sz w:val="32"/>
          <w:szCs w:val="32"/>
          <w:lang w:eastAsia="zh-CN"/>
        </w:rPr>
        <w:t>中央政法纪委监察</w:t>
      </w:r>
      <w:r w:rsidR="00A10D1F">
        <w:rPr>
          <w:rFonts w:ascii="仿宋_GB2312" w:eastAsia="仿宋_GB2312" w:hint="eastAsia"/>
          <w:sz w:val="32"/>
          <w:szCs w:val="32"/>
          <w:lang w:eastAsia="zh-CN"/>
        </w:rPr>
        <w:t>巡查项目</w:t>
      </w:r>
      <w:r w:rsidR="00A10D1F" w:rsidRPr="00CE7868">
        <w:rPr>
          <w:rFonts w:ascii="仿宋_GB2312" w:eastAsia="仿宋_GB2312" w:hint="eastAsia"/>
          <w:sz w:val="32"/>
          <w:szCs w:val="32"/>
          <w:lang w:eastAsia="zh-CN"/>
        </w:rPr>
        <w:t>资金</w:t>
      </w:r>
      <w:r w:rsidR="00A10D1F">
        <w:rPr>
          <w:rFonts w:ascii="仿宋_GB2312" w:eastAsia="仿宋_GB2312" w:hint="eastAsia"/>
          <w:sz w:val="32"/>
          <w:szCs w:val="32"/>
          <w:lang w:eastAsia="zh-CN"/>
        </w:rPr>
        <w:t>、</w:t>
      </w:r>
      <w:r w:rsidR="00A10D1F">
        <w:rPr>
          <w:rFonts w:ascii="仿宋_GB2312" w:eastAsia="仿宋_GB2312"/>
          <w:sz w:val="32"/>
          <w:szCs w:val="32"/>
          <w:lang w:eastAsia="zh-CN"/>
        </w:rPr>
        <w:t>乡镇纪检</w:t>
      </w:r>
      <w:r w:rsidR="00A10D1F">
        <w:rPr>
          <w:rFonts w:ascii="仿宋_GB2312" w:eastAsia="仿宋_GB2312" w:hint="eastAsia"/>
          <w:sz w:val="32"/>
          <w:szCs w:val="32"/>
          <w:lang w:eastAsia="zh-CN"/>
        </w:rPr>
        <w:t>办公项目</w:t>
      </w:r>
      <w:r w:rsidR="00A10D1F">
        <w:rPr>
          <w:rFonts w:ascii="仿宋_GB2312" w:eastAsia="仿宋_GB2312"/>
          <w:sz w:val="32"/>
          <w:szCs w:val="32"/>
          <w:lang w:eastAsia="zh-CN"/>
        </w:rPr>
        <w:t>经费</w:t>
      </w:r>
      <w:r w:rsidR="005250C2">
        <w:rPr>
          <w:rFonts w:ascii="仿宋_GB2312" w:eastAsia="仿宋_GB2312" w:hint="eastAsia"/>
          <w:sz w:val="32"/>
          <w:szCs w:val="32"/>
          <w:lang w:eastAsia="zh-CN"/>
        </w:rPr>
        <w:t>、木垒县东城镇</w:t>
      </w:r>
      <w:r w:rsidR="005250C2">
        <w:rPr>
          <w:rFonts w:ascii="仿宋_GB2312" w:eastAsia="仿宋_GB2312"/>
          <w:sz w:val="32"/>
          <w:szCs w:val="32"/>
          <w:lang w:eastAsia="zh-CN"/>
        </w:rPr>
        <w:t>清洁取暖改造</w:t>
      </w:r>
      <w:r w:rsidR="005250C2">
        <w:rPr>
          <w:rFonts w:ascii="仿宋_GB2312" w:eastAsia="仿宋_GB2312" w:hint="eastAsia"/>
          <w:sz w:val="32"/>
          <w:szCs w:val="32"/>
          <w:lang w:eastAsia="zh-CN"/>
        </w:rPr>
        <w:t>项目</w:t>
      </w:r>
      <w:r w:rsidR="005250C2">
        <w:rPr>
          <w:rFonts w:ascii="仿宋_GB2312" w:eastAsia="仿宋_GB2312"/>
          <w:sz w:val="32"/>
          <w:szCs w:val="32"/>
          <w:lang w:eastAsia="zh-CN"/>
        </w:rPr>
        <w:t>资金</w:t>
      </w:r>
      <w:r>
        <w:rPr>
          <w:rFonts w:ascii="仿宋_GB2312" w:eastAsia="仿宋_GB2312"/>
          <w:sz w:val="32"/>
          <w:szCs w:val="32"/>
          <w:lang w:eastAsia="zh-CN"/>
        </w:rPr>
        <w:t>。</w:t>
      </w:r>
    </w:p>
    <w:p w14:paraId="309BEE4B" w14:textId="77777777" w:rsidR="00D1168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691179FA" w14:textId="22F54F28"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一般公共服务支出（类）776.45万元，占19.20%。</w:t>
      </w:r>
    </w:p>
    <w:p w14:paraId="5E8157A4" w14:textId="3AF4A6F3"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公共安全支出（类）3.60万元，占0.09%。</w:t>
      </w:r>
    </w:p>
    <w:p w14:paraId="230C1708" w14:textId="1085059F"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文化旅游体育与传媒支出（类）32.28万元，占0.80%。</w:t>
      </w:r>
    </w:p>
    <w:p w14:paraId="21DC4954" w14:textId="4EE54709"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社会保障和就业支出（类）154.04万元，占3.81%。</w:t>
      </w:r>
    </w:p>
    <w:p w14:paraId="1AF5D091" w14:textId="39DC999F"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卫生健康支出（类）2.00万元，占0.05%。</w:t>
      </w:r>
    </w:p>
    <w:p w14:paraId="634F153A" w14:textId="5BD7D968"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节能环保支出（类）117.20万元，占2.90%。</w:t>
      </w:r>
    </w:p>
    <w:p w14:paraId="6BEE4801" w14:textId="1069E258"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城乡社区支出（类）164.00万元，占4.05%。</w:t>
      </w:r>
    </w:p>
    <w:p w14:paraId="2F4D4AD2" w14:textId="79815815"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农林水支出（类）2,644.85万元，占65.39%。</w:t>
      </w:r>
    </w:p>
    <w:p w14:paraId="433C28E4" w14:textId="63BA92C8"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住房保障支出（类）115.72万元，占2.86%。</w:t>
      </w:r>
    </w:p>
    <w:p w14:paraId="75F97B0E" w14:textId="681E2076"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灾害防治及应急管理支出（类）5.00万元，占0.12%。</w:t>
      </w:r>
    </w:p>
    <w:p w14:paraId="7EF2CC2E" w14:textId="328E4354" w:rsidR="00D11682" w:rsidRDefault="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11.</w:t>
      </w:r>
      <w:r>
        <w:rPr>
          <w:rFonts w:ascii="仿宋_GB2312" w:eastAsia="仿宋_GB2312"/>
          <w:sz w:val="32"/>
          <w:szCs w:val="32"/>
          <w:lang w:eastAsia="zh-CN"/>
        </w:rPr>
        <w:t>其他支出（类）29.63万元，占0.73%。</w:t>
      </w:r>
    </w:p>
    <w:p w14:paraId="439009E8" w14:textId="77777777" w:rsidR="00D1168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07D8D33D" w14:textId="760F54D3"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1、一般公共服务支出（类）人大事务（款）代表工作（项）：支出决算数为0.75万元，比上年决算增加0.75万元，增长100.00%，主要原因是：</w:t>
      </w:r>
      <w:r w:rsidR="00CE7868">
        <w:rPr>
          <w:rFonts w:ascii="仿宋_GB2312" w:eastAsia="仿宋_GB2312" w:hint="eastAsia"/>
          <w:sz w:val="32"/>
          <w:szCs w:val="32"/>
          <w:lang w:eastAsia="zh-CN"/>
        </w:rPr>
        <w:t>本年</w:t>
      </w:r>
      <w:r w:rsidR="00CE7868" w:rsidRPr="00CE7868">
        <w:rPr>
          <w:rFonts w:ascii="仿宋_GB2312" w:eastAsia="仿宋_GB2312" w:hint="eastAsia"/>
          <w:sz w:val="32"/>
          <w:szCs w:val="32"/>
          <w:lang w:eastAsia="zh-CN"/>
        </w:rPr>
        <w:t>人大代表活动经费和立法监督</w:t>
      </w:r>
      <w:r w:rsidR="00CE7868">
        <w:rPr>
          <w:rFonts w:ascii="仿宋_GB2312" w:eastAsia="仿宋_GB2312" w:hint="eastAsia"/>
          <w:sz w:val="32"/>
          <w:szCs w:val="32"/>
          <w:lang w:eastAsia="zh-CN"/>
        </w:rPr>
        <w:t>项目</w:t>
      </w:r>
      <w:r w:rsidR="00CE7868" w:rsidRPr="00CE7868">
        <w:rPr>
          <w:rFonts w:ascii="仿宋_GB2312" w:eastAsia="仿宋_GB2312" w:hint="eastAsia"/>
          <w:sz w:val="32"/>
          <w:szCs w:val="32"/>
          <w:lang w:eastAsia="zh-CN"/>
        </w:rPr>
        <w:t>经费</w:t>
      </w:r>
      <w:r>
        <w:rPr>
          <w:rFonts w:ascii="仿宋_GB2312" w:eastAsia="仿宋_GB2312"/>
          <w:sz w:val="32"/>
          <w:szCs w:val="32"/>
          <w:lang w:eastAsia="zh-CN"/>
        </w:rPr>
        <w:t>增加。</w:t>
      </w:r>
    </w:p>
    <w:p w14:paraId="242C895A" w14:textId="45361392"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2、一般公共服务支出（类）人大事务（款）其他人大事务支出（项）：支出决算数为50.50万元，比上年决算增加25.50万元，增长102.00%，主要原因是：</w:t>
      </w:r>
      <w:r w:rsidR="00CE7868">
        <w:rPr>
          <w:rFonts w:ascii="仿宋_GB2312" w:eastAsia="仿宋_GB2312" w:hint="eastAsia"/>
          <w:sz w:val="32"/>
          <w:szCs w:val="32"/>
          <w:lang w:eastAsia="zh-CN"/>
        </w:rPr>
        <w:t>本年</w:t>
      </w:r>
      <w:r w:rsidR="00CE7868" w:rsidRPr="00CE7868">
        <w:rPr>
          <w:rFonts w:ascii="仿宋_GB2312" w:eastAsia="仿宋_GB2312" w:hint="eastAsia"/>
          <w:sz w:val="32"/>
          <w:szCs w:val="32"/>
          <w:lang w:eastAsia="zh-CN"/>
        </w:rPr>
        <w:t>乡镇人大微实事项目经费</w:t>
      </w:r>
      <w:r w:rsidR="00CE7868">
        <w:rPr>
          <w:rFonts w:ascii="仿宋_GB2312" w:eastAsia="仿宋_GB2312" w:hint="eastAsia"/>
          <w:sz w:val="32"/>
          <w:szCs w:val="32"/>
          <w:lang w:eastAsia="zh-CN"/>
        </w:rPr>
        <w:t>、</w:t>
      </w:r>
      <w:r>
        <w:rPr>
          <w:rFonts w:ascii="仿宋_GB2312" w:eastAsia="仿宋_GB2312"/>
          <w:sz w:val="32"/>
          <w:szCs w:val="32"/>
          <w:lang w:eastAsia="zh-CN"/>
        </w:rPr>
        <w:t>人大代表联络站</w:t>
      </w:r>
      <w:r w:rsidR="00CE7868">
        <w:rPr>
          <w:rFonts w:ascii="仿宋_GB2312" w:eastAsia="仿宋_GB2312" w:hint="eastAsia"/>
          <w:sz w:val="32"/>
          <w:szCs w:val="32"/>
          <w:lang w:eastAsia="zh-CN"/>
        </w:rPr>
        <w:t>项目</w:t>
      </w:r>
      <w:r>
        <w:rPr>
          <w:rFonts w:ascii="仿宋_GB2312" w:eastAsia="仿宋_GB2312"/>
          <w:sz w:val="32"/>
          <w:szCs w:val="32"/>
          <w:lang w:eastAsia="zh-CN"/>
        </w:rPr>
        <w:t>经费增加。</w:t>
      </w:r>
    </w:p>
    <w:p w14:paraId="5B9E1264" w14:textId="758D916A"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3、一般公共服务支出（类）政府办公厅（室）及相关机构事务（款）行政运行（项）：支出决算数为682.76万元，比上年决算增加55.04万元，增长8.77%，主要原因是：</w:t>
      </w:r>
      <w:bookmarkStart w:id="0" w:name="_Hlk209269125"/>
      <w:r w:rsidR="00CE7868" w:rsidRPr="00492284">
        <w:rPr>
          <w:rFonts w:ascii="仿宋_GB2312" w:eastAsia="仿宋_GB2312" w:hint="eastAsia"/>
          <w:sz w:val="32"/>
          <w:szCs w:val="32"/>
          <w:lang w:eastAsia="zh-CN"/>
        </w:rPr>
        <w:t>单位本年人员</w:t>
      </w:r>
      <w:r w:rsidR="00CE7868">
        <w:rPr>
          <w:rFonts w:ascii="仿宋_GB2312" w:eastAsia="仿宋_GB2312" w:hint="eastAsia"/>
          <w:sz w:val="32"/>
          <w:szCs w:val="32"/>
          <w:lang w:eastAsia="zh-CN"/>
        </w:rPr>
        <w:t>增加</w:t>
      </w:r>
      <w:r w:rsidR="00CE7868" w:rsidRPr="00492284">
        <w:rPr>
          <w:rFonts w:ascii="仿宋_GB2312" w:eastAsia="仿宋_GB2312" w:hint="eastAsia"/>
          <w:sz w:val="32"/>
          <w:szCs w:val="32"/>
          <w:lang w:eastAsia="zh-CN"/>
        </w:rPr>
        <w:t>，人员工资、津贴补贴、奖金等经费</w:t>
      </w:r>
      <w:r w:rsidR="00CE7868">
        <w:rPr>
          <w:rFonts w:ascii="仿宋_GB2312" w:eastAsia="仿宋_GB2312" w:hint="eastAsia"/>
          <w:sz w:val="32"/>
          <w:szCs w:val="32"/>
          <w:lang w:eastAsia="zh-CN"/>
        </w:rPr>
        <w:t>增加</w:t>
      </w:r>
      <w:bookmarkEnd w:id="0"/>
      <w:r>
        <w:rPr>
          <w:rFonts w:ascii="仿宋_GB2312" w:eastAsia="仿宋_GB2312"/>
          <w:sz w:val="32"/>
          <w:szCs w:val="32"/>
          <w:lang w:eastAsia="zh-CN"/>
        </w:rPr>
        <w:t>。</w:t>
      </w:r>
    </w:p>
    <w:p w14:paraId="5A347838" w14:textId="0002FEB4"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4、一般公共服务支出（类）政府办公厅（室）及相关机构事务（款）其他政府办公厅（室）及相关机构事务支出</w:t>
      </w:r>
      <w:r>
        <w:rPr>
          <w:rFonts w:ascii="仿宋_GB2312" w:eastAsia="仿宋_GB2312"/>
          <w:sz w:val="32"/>
          <w:szCs w:val="32"/>
          <w:lang w:eastAsia="zh-CN"/>
        </w:rPr>
        <w:lastRenderedPageBreak/>
        <w:t>（项）：支出决算数为6.44万元，比上年决算增加6.44万元，增长100.00%，主要原因是：</w:t>
      </w:r>
      <w:r w:rsidR="00CE7868">
        <w:rPr>
          <w:rFonts w:ascii="仿宋_GB2312" w:eastAsia="仿宋_GB2312" w:hint="eastAsia"/>
          <w:sz w:val="32"/>
          <w:szCs w:val="32"/>
          <w:lang w:eastAsia="zh-CN"/>
        </w:rPr>
        <w:t>本年</w:t>
      </w:r>
      <w:r w:rsidR="00CE7868" w:rsidRPr="00CE7868">
        <w:rPr>
          <w:rFonts w:ascii="仿宋_GB2312" w:eastAsia="仿宋_GB2312" w:hint="eastAsia"/>
          <w:sz w:val="32"/>
          <w:szCs w:val="32"/>
          <w:lang w:eastAsia="zh-CN"/>
        </w:rPr>
        <w:t>各</w:t>
      </w:r>
      <w:proofErr w:type="gramStart"/>
      <w:r w:rsidR="00CE7868" w:rsidRPr="00CE7868">
        <w:rPr>
          <w:rFonts w:ascii="仿宋_GB2312" w:eastAsia="仿宋_GB2312" w:hint="eastAsia"/>
          <w:sz w:val="32"/>
          <w:szCs w:val="32"/>
          <w:lang w:eastAsia="zh-CN"/>
        </w:rPr>
        <w:t>乡镇经责审计</w:t>
      </w:r>
      <w:proofErr w:type="gramEnd"/>
      <w:r w:rsidR="00CE7868" w:rsidRPr="00CE7868">
        <w:rPr>
          <w:rFonts w:ascii="仿宋_GB2312" w:eastAsia="仿宋_GB2312" w:hint="eastAsia"/>
          <w:sz w:val="32"/>
          <w:szCs w:val="32"/>
          <w:lang w:eastAsia="zh-CN"/>
        </w:rPr>
        <w:t>项目资金</w:t>
      </w:r>
      <w:r w:rsidR="00CE7868">
        <w:rPr>
          <w:rFonts w:ascii="仿宋_GB2312" w:eastAsia="仿宋_GB2312" w:hint="eastAsia"/>
          <w:sz w:val="32"/>
          <w:szCs w:val="32"/>
          <w:lang w:eastAsia="zh-CN"/>
        </w:rPr>
        <w:t>、</w:t>
      </w:r>
      <w:r w:rsidR="00CE7868" w:rsidRPr="00CE7868">
        <w:rPr>
          <w:rFonts w:ascii="仿宋_GB2312" w:eastAsia="仿宋_GB2312" w:hint="eastAsia"/>
          <w:sz w:val="32"/>
          <w:szCs w:val="32"/>
          <w:lang w:eastAsia="zh-CN"/>
        </w:rPr>
        <w:t>木垒</w:t>
      </w:r>
      <w:proofErr w:type="gramStart"/>
      <w:r w:rsidR="00CE7868" w:rsidRPr="00CE7868">
        <w:rPr>
          <w:rFonts w:ascii="仿宋_GB2312" w:eastAsia="仿宋_GB2312" w:hint="eastAsia"/>
          <w:sz w:val="32"/>
          <w:szCs w:val="32"/>
          <w:lang w:eastAsia="zh-CN"/>
        </w:rPr>
        <w:t>县信创</w:t>
      </w:r>
      <w:proofErr w:type="gramEnd"/>
      <w:r w:rsidR="00CE7868" w:rsidRPr="00CE7868">
        <w:rPr>
          <w:rFonts w:ascii="仿宋_GB2312" w:eastAsia="仿宋_GB2312" w:hint="eastAsia"/>
          <w:sz w:val="32"/>
          <w:szCs w:val="32"/>
          <w:lang w:eastAsia="zh-CN"/>
        </w:rPr>
        <w:t>替代工作经费</w:t>
      </w:r>
      <w:r>
        <w:rPr>
          <w:rFonts w:ascii="仿宋_GB2312" w:eastAsia="仿宋_GB2312"/>
          <w:sz w:val="32"/>
          <w:szCs w:val="32"/>
          <w:lang w:eastAsia="zh-CN"/>
        </w:rPr>
        <w:t>增加。</w:t>
      </w:r>
    </w:p>
    <w:p w14:paraId="29F4D9C8" w14:textId="1005CBCC"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5、一般公共服务支出（类）纪检监察事务（款）其他纪检监察事务支出（项）：支出决算数为17.00万元，比上年决算增加15.50万元，增长1,033.33%，主要原因是：</w:t>
      </w:r>
      <w:r w:rsidR="00CE7868">
        <w:rPr>
          <w:rFonts w:ascii="仿宋_GB2312" w:eastAsia="仿宋_GB2312" w:hint="eastAsia"/>
          <w:sz w:val="32"/>
          <w:szCs w:val="32"/>
          <w:lang w:eastAsia="zh-CN"/>
        </w:rPr>
        <w:t>单位本年</w:t>
      </w:r>
      <w:r w:rsidR="00CE7868" w:rsidRPr="00CE7868">
        <w:rPr>
          <w:rFonts w:ascii="仿宋_GB2312" w:eastAsia="仿宋_GB2312" w:hint="eastAsia"/>
          <w:sz w:val="32"/>
          <w:szCs w:val="32"/>
          <w:lang w:eastAsia="zh-CN"/>
        </w:rPr>
        <w:t>中央政法纪委监察</w:t>
      </w:r>
      <w:r w:rsidR="00CE7868">
        <w:rPr>
          <w:rFonts w:ascii="仿宋_GB2312" w:eastAsia="仿宋_GB2312" w:hint="eastAsia"/>
          <w:sz w:val="32"/>
          <w:szCs w:val="32"/>
          <w:lang w:eastAsia="zh-CN"/>
        </w:rPr>
        <w:t>巡查项目</w:t>
      </w:r>
      <w:r w:rsidR="00CE7868" w:rsidRPr="00CE7868">
        <w:rPr>
          <w:rFonts w:ascii="仿宋_GB2312" w:eastAsia="仿宋_GB2312" w:hint="eastAsia"/>
          <w:sz w:val="32"/>
          <w:szCs w:val="32"/>
          <w:lang w:eastAsia="zh-CN"/>
        </w:rPr>
        <w:t>资金</w:t>
      </w:r>
      <w:r w:rsidR="00CE7868">
        <w:rPr>
          <w:rFonts w:ascii="仿宋_GB2312" w:eastAsia="仿宋_GB2312" w:hint="eastAsia"/>
          <w:sz w:val="32"/>
          <w:szCs w:val="32"/>
          <w:lang w:eastAsia="zh-CN"/>
        </w:rPr>
        <w:t>、</w:t>
      </w:r>
      <w:r>
        <w:rPr>
          <w:rFonts w:ascii="仿宋_GB2312" w:eastAsia="仿宋_GB2312"/>
          <w:sz w:val="32"/>
          <w:szCs w:val="32"/>
          <w:lang w:eastAsia="zh-CN"/>
        </w:rPr>
        <w:t>乡镇纪检</w:t>
      </w:r>
      <w:r w:rsidR="00CE7868">
        <w:rPr>
          <w:rFonts w:ascii="仿宋_GB2312" w:eastAsia="仿宋_GB2312" w:hint="eastAsia"/>
          <w:sz w:val="32"/>
          <w:szCs w:val="32"/>
          <w:lang w:eastAsia="zh-CN"/>
        </w:rPr>
        <w:t>办公项目</w:t>
      </w:r>
      <w:r>
        <w:rPr>
          <w:rFonts w:ascii="仿宋_GB2312" w:eastAsia="仿宋_GB2312"/>
          <w:sz w:val="32"/>
          <w:szCs w:val="32"/>
          <w:lang w:eastAsia="zh-CN"/>
        </w:rPr>
        <w:t>经费</w:t>
      </w:r>
      <w:r w:rsidR="00CE7868">
        <w:rPr>
          <w:rFonts w:ascii="仿宋_GB2312" w:eastAsia="仿宋_GB2312" w:hint="eastAsia"/>
          <w:sz w:val="32"/>
          <w:szCs w:val="32"/>
          <w:lang w:eastAsia="zh-CN"/>
        </w:rPr>
        <w:t>增加</w:t>
      </w:r>
      <w:r>
        <w:rPr>
          <w:rFonts w:ascii="仿宋_GB2312" w:eastAsia="仿宋_GB2312"/>
          <w:sz w:val="32"/>
          <w:szCs w:val="32"/>
          <w:lang w:eastAsia="zh-CN"/>
        </w:rPr>
        <w:t>。</w:t>
      </w:r>
    </w:p>
    <w:p w14:paraId="3153948A" w14:textId="3F7ABF5F"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6、一般公共服务支出（类）组织事务（款）其他组织事务支出（项）：支出决算数为19.01万元，比上年决算减少268.68万元，下降93.39%，主要原因是：</w:t>
      </w:r>
      <w:r w:rsidR="00CE7868">
        <w:rPr>
          <w:rFonts w:ascii="仿宋_GB2312" w:eastAsia="仿宋_GB2312" w:hint="eastAsia"/>
          <w:sz w:val="32"/>
          <w:szCs w:val="32"/>
          <w:lang w:eastAsia="zh-CN"/>
        </w:rPr>
        <w:t>本年</w:t>
      </w:r>
      <w:proofErr w:type="gramStart"/>
      <w:r w:rsidR="00CE7868" w:rsidRPr="00CE7868">
        <w:rPr>
          <w:rFonts w:ascii="仿宋_GB2312" w:eastAsia="仿宋_GB2312" w:hint="eastAsia"/>
          <w:sz w:val="32"/>
          <w:szCs w:val="32"/>
          <w:lang w:eastAsia="zh-CN"/>
        </w:rPr>
        <w:t>乡镇党建</w:t>
      </w:r>
      <w:proofErr w:type="gramEnd"/>
      <w:r w:rsidR="00CE7868">
        <w:rPr>
          <w:rFonts w:ascii="仿宋_GB2312" w:eastAsia="仿宋_GB2312" w:hint="eastAsia"/>
          <w:sz w:val="32"/>
          <w:szCs w:val="32"/>
          <w:lang w:eastAsia="zh-CN"/>
        </w:rPr>
        <w:t>项目</w:t>
      </w:r>
      <w:r w:rsidR="00CE7868" w:rsidRPr="00CE7868">
        <w:rPr>
          <w:rFonts w:ascii="仿宋_GB2312" w:eastAsia="仿宋_GB2312" w:hint="eastAsia"/>
          <w:sz w:val="32"/>
          <w:szCs w:val="32"/>
          <w:lang w:eastAsia="zh-CN"/>
        </w:rPr>
        <w:t>经费</w:t>
      </w:r>
      <w:r w:rsidR="00CE7868">
        <w:rPr>
          <w:rFonts w:ascii="仿宋_GB2312" w:eastAsia="仿宋_GB2312" w:hint="eastAsia"/>
          <w:sz w:val="32"/>
          <w:szCs w:val="32"/>
          <w:lang w:eastAsia="zh-CN"/>
        </w:rPr>
        <w:t>、</w:t>
      </w:r>
      <w:r w:rsidR="00CE7868" w:rsidRPr="00CE7868">
        <w:rPr>
          <w:rFonts w:ascii="仿宋_GB2312" w:eastAsia="仿宋_GB2312" w:hint="eastAsia"/>
          <w:sz w:val="32"/>
          <w:szCs w:val="32"/>
          <w:lang w:eastAsia="zh-CN"/>
        </w:rPr>
        <w:t>中央财政补助资金下派选调生到村工作</w:t>
      </w:r>
      <w:r w:rsidR="00CE7868">
        <w:rPr>
          <w:rFonts w:ascii="仿宋_GB2312" w:eastAsia="仿宋_GB2312" w:hint="eastAsia"/>
          <w:sz w:val="32"/>
          <w:szCs w:val="32"/>
          <w:lang w:eastAsia="zh-CN"/>
        </w:rPr>
        <w:t>项目经费、</w:t>
      </w:r>
      <w:r w:rsidR="00CE7868" w:rsidRPr="00CE7868">
        <w:rPr>
          <w:rFonts w:ascii="仿宋_GB2312" w:eastAsia="仿宋_GB2312" w:hint="eastAsia"/>
          <w:sz w:val="32"/>
          <w:szCs w:val="32"/>
          <w:lang w:eastAsia="zh-CN"/>
        </w:rPr>
        <w:t>基层组织补助</w:t>
      </w:r>
      <w:r w:rsidR="00CE7868">
        <w:rPr>
          <w:rFonts w:ascii="仿宋_GB2312" w:eastAsia="仿宋_GB2312" w:hint="eastAsia"/>
          <w:sz w:val="32"/>
          <w:szCs w:val="32"/>
          <w:lang w:eastAsia="zh-CN"/>
        </w:rPr>
        <w:t>项目</w:t>
      </w:r>
      <w:r w:rsidR="00CE7868" w:rsidRPr="00CE7868">
        <w:rPr>
          <w:rFonts w:ascii="仿宋_GB2312" w:eastAsia="仿宋_GB2312" w:hint="eastAsia"/>
          <w:sz w:val="32"/>
          <w:szCs w:val="32"/>
          <w:lang w:eastAsia="zh-CN"/>
        </w:rPr>
        <w:t>经费</w:t>
      </w:r>
      <w:r>
        <w:rPr>
          <w:rFonts w:ascii="仿宋_GB2312" w:eastAsia="仿宋_GB2312"/>
          <w:sz w:val="32"/>
          <w:szCs w:val="32"/>
          <w:lang w:eastAsia="zh-CN"/>
        </w:rPr>
        <w:t>减少。</w:t>
      </w:r>
    </w:p>
    <w:p w14:paraId="6E764587" w14:textId="185BD563"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7、公共安全支出（类）其他公共安全支出（款）其他公共安全支出（项）：支出决算数为3.60万元，比上年决算减少12.05万元，下降77.00%，主要原因是：本年</w:t>
      </w:r>
      <w:r w:rsidR="00CE7868">
        <w:rPr>
          <w:rFonts w:ascii="仿宋_GB2312" w:eastAsia="仿宋_GB2312" w:hint="eastAsia"/>
          <w:sz w:val="32"/>
          <w:szCs w:val="32"/>
          <w:lang w:eastAsia="zh-CN"/>
        </w:rPr>
        <w:t>东城镇</w:t>
      </w:r>
      <w:r w:rsidR="00CE7868" w:rsidRPr="00CE7868">
        <w:rPr>
          <w:rFonts w:ascii="仿宋_GB2312" w:eastAsia="仿宋_GB2312" w:hint="eastAsia"/>
          <w:sz w:val="32"/>
          <w:szCs w:val="32"/>
          <w:lang w:eastAsia="zh-CN"/>
        </w:rPr>
        <w:t>乡镇专职联防员生活补助</w:t>
      </w:r>
      <w:r w:rsidR="00CE7868">
        <w:rPr>
          <w:rFonts w:ascii="仿宋_GB2312" w:eastAsia="仿宋_GB2312" w:hint="eastAsia"/>
          <w:sz w:val="32"/>
          <w:szCs w:val="32"/>
          <w:lang w:eastAsia="zh-CN"/>
        </w:rPr>
        <w:t>项目经费减少</w:t>
      </w:r>
      <w:r>
        <w:rPr>
          <w:rFonts w:ascii="仿宋_GB2312" w:eastAsia="仿宋_GB2312"/>
          <w:sz w:val="32"/>
          <w:szCs w:val="32"/>
          <w:lang w:eastAsia="zh-CN"/>
        </w:rPr>
        <w:t>。</w:t>
      </w:r>
    </w:p>
    <w:p w14:paraId="4A562C40" w14:textId="331CC94C"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8、文化旅游体育与传媒支出（类）文化和旅游（款）群众文化（项）：支出决算数为0.00万元，比上年决算减少1.50万元，下降100.00%，主要原因是：本年</w:t>
      </w:r>
      <w:r w:rsidR="00CE7868" w:rsidRPr="00CE7868">
        <w:rPr>
          <w:rFonts w:ascii="仿宋_GB2312" w:eastAsia="仿宋_GB2312" w:hint="eastAsia"/>
          <w:sz w:val="32"/>
          <w:szCs w:val="32"/>
          <w:lang w:eastAsia="zh-CN"/>
        </w:rPr>
        <w:t>木垒县元宵社火展演比赛</w:t>
      </w:r>
      <w:r w:rsidR="00CE7868">
        <w:rPr>
          <w:rFonts w:ascii="仿宋_GB2312" w:eastAsia="仿宋_GB2312" w:hint="eastAsia"/>
          <w:sz w:val="32"/>
          <w:szCs w:val="32"/>
          <w:lang w:eastAsia="zh-CN"/>
        </w:rPr>
        <w:t>项目</w:t>
      </w:r>
      <w:r w:rsidR="00CE7868" w:rsidRPr="00CE7868">
        <w:rPr>
          <w:rFonts w:ascii="仿宋_GB2312" w:eastAsia="仿宋_GB2312" w:hint="eastAsia"/>
          <w:sz w:val="32"/>
          <w:szCs w:val="32"/>
          <w:lang w:eastAsia="zh-CN"/>
        </w:rPr>
        <w:t>资金</w:t>
      </w:r>
      <w:r w:rsidR="00CE7868">
        <w:rPr>
          <w:rFonts w:ascii="仿宋_GB2312" w:eastAsia="仿宋_GB2312" w:hint="eastAsia"/>
          <w:sz w:val="32"/>
          <w:szCs w:val="32"/>
          <w:lang w:eastAsia="zh-CN"/>
        </w:rPr>
        <w:t>减少</w:t>
      </w:r>
      <w:r>
        <w:rPr>
          <w:rFonts w:ascii="仿宋_GB2312" w:eastAsia="仿宋_GB2312"/>
          <w:sz w:val="32"/>
          <w:szCs w:val="32"/>
          <w:lang w:eastAsia="zh-CN"/>
        </w:rPr>
        <w:t>。</w:t>
      </w:r>
    </w:p>
    <w:p w14:paraId="66EC75C7" w14:textId="4A04D879"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9、文化旅游体育与传媒支出（类）文化和旅游（款）其他文化和旅游支出（项）：支出决算数为31.28万元，比上年决算增加26.08万元，增长501.54%，主要原因是：本年</w:t>
      </w:r>
      <w:r w:rsidR="00CE7868" w:rsidRPr="00CE7868">
        <w:rPr>
          <w:rFonts w:ascii="仿宋_GB2312" w:eastAsia="仿宋_GB2312" w:hint="eastAsia"/>
          <w:sz w:val="32"/>
          <w:szCs w:val="32"/>
          <w:lang w:eastAsia="zh-CN"/>
        </w:rPr>
        <w:t>自治区补助美术馆、公共图书馆、文化馆（站）免费开放专项</w:t>
      </w:r>
      <w:r w:rsidR="00CE7868">
        <w:rPr>
          <w:rFonts w:ascii="仿宋_GB2312" w:eastAsia="仿宋_GB2312" w:hint="eastAsia"/>
          <w:sz w:val="32"/>
          <w:szCs w:val="32"/>
          <w:lang w:eastAsia="zh-CN"/>
        </w:rPr>
        <w:t>项目</w:t>
      </w:r>
      <w:r w:rsidR="00CE7868" w:rsidRPr="00CE7868">
        <w:rPr>
          <w:rFonts w:ascii="仿宋_GB2312" w:eastAsia="仿宋_GB2312" w:hint="eastAsia"/>
          <w:sz w:val="32"/>
          <w:szCs w:val="32"/>
          <w:lang w:eastAsia="zh-CN"/>
        </w:rPr>
        <w:t>资金</w:t>
      </w:r>
      <w:r w:rsidR="00CE7868">
        <w:rPr>
          <w:rFonts w:ascii="仿宋_GB2312" w:eastAsia="仿宋_GB2312" w:hint="eastAsia"/>
          <w:sz w:val="32"/>
          <w:szCs w:val="32"/>
          <w:lang w:eastAsia="zh-CN"/>
        </w:rPr>
        <w:t>，</w:t>
      </w:r>
      <w:r w:rsidR="00A10D1F" w:rsidRPr="00A10D1F">
        <w:rPr>
          <w:rFonts w:ascii="仿宋_GB2312" w:eastAsia="仿宋_GB2312" w:hint="eastAsia"/>
          <w:sz w:val="32"/>
          <w:szCs w:val="32"/>
          <w:lang w:eastAsia="zh-CN"/>
        </w:rPr>
        <w:t>中央补助地方公共文化服务体系建设补助</w:t>
      </w:r>
      <w:r w:rsidR="00CE7868">
        <w:rPr>
          <w:rFonts w:ascii="仿宋_GB2312" w:eastAsia="仿宋_GB2312" w:hint="eastAsia"/>
          <w:sz w:val="32"/>
          <w:szCs w:val="32"/>
          <w:lang w:eastAsia="zh-CN"/>
        </w:rPr>
        <w:t>项目</w:t>
      </w:r>
      <w:r w:rsidR="00CE7868" w:rsidRPr="00CE7868">
        <w:rPr>
          <w:rFonts w:ascii="仿宋_GB2312" w:eastAsia="仿宋_GB2312" w:hint="eastAsia"/>
          <w:sz w:val="32"/>
          <w:szCs w:val="32"/>
          <w:lang w:eastAsia="zh-CN"/>
        </w:rPr>
        <w:t>经费</w:t>
      </w:r>
      <w:r w:rsidR="00CE7868">
        <w:rPr>
          <w:rFonts w:ascii="仿宋_GB2312" w:eastAsia="仿宋_GB2312" w:hint="eastAsia"/>
          <w:sz w:val="32"/>
          <w:szCs w:val="32"/>
          <w:lang w:eastAsia="zh-CN"/>
        </w:rPr>
        <w:t>增加</w:t>
      </w:r>
      <w:r>
        <w:rPr>
          <w:rFonts w:ascii="仿宋_GB2312" w:eastAsia="仿宋_GB2312"/>
          <w:sz w:val="32"/>
          <w:szCs w:val="32"/>
          <w:lang w:eastAsia="zh-CN"/>
        </w:rPr>
        <w:t>。</w:t>
      </w:r>
    </w:p>
    <w:p w14:paraId="186F4E07" w14:textId="5B25767D"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10、文化旅游体育与传媒支出（类）其他文化旅游体育与传媒支出（款）其他文化旅游体育与传媒支出（项）：支出决算数为1.00万元，比上年决算减少11.34万元，下降91.90%，主要原因是：本年</w:t>
      </w:r>
      <w:r w:rsidR="00CE7868">
        <w:rPr>
          <w:rFonts w:ascii="仿宋_GB2312" w:eastAsia="仿宋_GB2312" w:hint="eastAsia"/>
          <w:sz w:val="32"/>
          <w:szCs w:val="32"/>
          <w:lang w:eastAsia="zh-CN"/>
        </w:rPr>
        <w:t>东城镇</w:t>
      </w:r>
      <w:r w:rsidR="00CE7868" w:rsidRPr="00CE7868">
        <w:rPr>
          <w:rFonts w:ascii="仿宋_GB2312" w:eastAsia="仿宋_GB2312" w:hint="eastAsia"/>
          <w:sz w:val="32"/>
          <w:szCs w:val="32"/>
          <w:lang w:eastAsia="zh-CN"/>
        </w:rPr>
        <w:t>新时代文明实践活动</w:t>
      </w:r>
      <w:r w:rsidR="00CE7868">
        <w:rPr>
          <w:rFonts w:ascii="仿宋_GB2312" w:eastAsia="仿宋_GB2312" w:hint="eastAsia"/>
          <w:sz w:val="32"/>
          <w:szCs w:val="32"/>
          <w:lang w:eastAsia="zh-CN"/>
        </w:rPr>
        <w:t>项目经费</w:t>
      </w:r>
      <w:r>
        <w:rPr>
          <w:rFonts w:ascii="仿宋_GB2312" w:eastAsia="仿宋_GB2312"/>
          <w:sz w:val="32"/>
          <w:szCs w:val="32"/>
          <w:lang w:eastAsia="zh-CN"/>
        </w:rPr>
        <w:t>减少。</w:t>
      </w:r>
    </w:p>
    <w:p w14:paraId="01112A41" w14:textId="76C3D5C6"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11、社会保障和就业支出（类）行政事业单位养老支出（款）行政单位离退休（项）：支出决算数为0.00万元，比</w:t>
      </w:r>
      <w:r>
        <w:rPr>
          <w:rFonts w:ascii="仿宋_GB2312" w:eastAsia="仿宋_GB2312"/>
          <w:sz w:val="32"/>
          <w:szCs w:val="32"/>
          <w:lang w:eastAsia="zh-CN"/>
        </w:rPr>
        <w:lastRenderedPageBreak/>
        <w:t>上年决算减少4.10万元，下降100.00%，主要原因是：</w:t>
      </w:r>
      <w:r w:rsidR="00CE7868" w:rsidRPr="00492284">
        <w:rPr>
          <w:rFonts w:ascii="仿宋_GB2312" w:eastAsia="仿宋_GB2312" w:hint="eastAsia"/>
          <w:sz w:val="32"/>
          <w:szCs w:val="32"/>
          <w:lang w:eastAsia="zh-CN"/>
        </w:rPr>
        <w:t>单位本年功能科目调整，将行政单位离退休款项调整</w:t>
      </w:r>
      <w:proofErr w:type="gramStart"/>
      <w:r w:rsidR="00CE7868" w:rsidRPr="00492284">
        <w:rPr>
          <w:rFonts w:ascii="仿宋_GB2312" w:eastAsia="仿宋_GB2312" w:hint="eastAsia"/>
          <w:sz w:val="32"/>
          <w:szCs w:val="32"/>
          <w:lang w:eastAsia="zh-CN"/>
        </w:rPr>
        <w:t>至行政</w:t>
      </w:r>
      <w:proofErr w:type="gramEnd"/>
      <w:r w:rsidR="00CE7868" w:rsidRPr="00492284">
        <w:rPr>
          <w:rFonts w:ascii="仿宋_GB2312" w:eastAsia="仿宋_GB2312" w:hint="eastAsia"/>
          <w:sz w:val="32"/>
          <w:szCs w:val="32"/>
          <w:lang w:eastAsia="zh-CN"/>
        </w:rPr>
        <w:t>运行款项中核算，导致此项经费减少</w:t>
      </w:r>
      <w:r>
        <w:rPr>
          <w:rFonts w:ascii="仿宋_GB2312" w:eastAsia="仿宋_GB2312"/>
          <w:sz w:val="32"/>
          <w:szCs w:val="32"/>
          <w:lang w:eastAsia="zh-CN"/>
        </w:rPr>
        <w:t>。</w:t>
      </w:r>
    </w:p>
    <w:p w14:paraId="0A8EAC93" w14:textId="5277669A"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12、社会保障和就业支出（类）行政事业单位养老支出（款）事业单位离退休（项）：支出决算数为0.00万元，比上年决算减少5.91万元，下降100.00%，主要原因是：</w:t>
      </w:r>
      <w:bookmarkStart w:id="1" w:name="_Hlk209269098"/>
      <w:r w:rsidR="00CE7868" w:rsidRPr="00492284">
        <w:rPr>
          <w:rFonts w:ascii="仿宋_GB2312" w:eastAsia="仿宋_GB2312" w:hint="eastAsia"/>
          <w:sz w:val="32"/>
          <w:szCs w:val="32"/>
          <w:lang w:eastAsia="zh-CN"/>
        </w:rPr>
        <w:t>单位本年功能科目调整，将事业单位离退休款项调整</w:t>
      </w:r>
      <w:proofErr w:type="gramStart"/>
      <w:r w:rsidR="00CE7868" w:rsidRPr="00492284">
        <w:rPr>
          <w:rFonts w:ascii="仿宋_GB2312" w:eastAsia="仿宋_GB2312" w:hint="eastAsia"/>
          <w:sz w:val="32"/>
          <w:szCs w:val="32"/>
          <w:lang w:eastAsia="zh-CN"/>
        </w:rPr>
        <w:t>至事业</w:t>
      </w:r>
      <w:proofErr w:type="gramEnd"/>
      <w:r w:rsidR="00CE7868" w:rsidRPr="00492284">
        <w:rPr>
          <w:rFonts w:ascii="仿宋_GB2312" w:eastAsia="仿宋_GB2312" w:hint="eastAsia"/>
          <w:sz w:val="32"/>
          <w:szCs w:val="32"/>
          <w:lang w:eastAsia="zh-CN"/>
        </w:rPr>
        <w:t>运行款项中核算，导致此项经费减少</w:t>
      </w:r>
      <w:bookmarkEnd w:id="1"/>
      <w:r>
        <w:rPr>
          <w:rFonts w:ascii="仿宋_GB2312" w:eastAsia="仿宋_GB2312"/>
          <w:sz w:val="32"/>
          <w:szCs w:val="32"/>
          <w:lang w:eastAsia="zh-CN"/>
        </w:rPr>
        <w:t>。</w:t>
      </w:r>
    </w:p>
    <w:p w14:paraId="1E7F3648" w14:textId="0539DE51"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13、社会保障和就业支出（类）行政事业单位养老支出（款）机关事业单位基本养老保险缴费支出（项）：支出决算数为100.98万元，比上年决算增加11.26万元，增长12.55%，主要原因是：</w:t>
      </w:r>
      <w:bookmarkStart w:id="2" w:name="_Hlk209267990"/>
      <w:r w:rsidR="00CE7868" w:rsidRPr="00492284">
        <w:rPr>
          <w:rFonts w:ascii="仿宋_GB2312" w:eastAsia="仿宋_GB2312" w:hint="eastAsia"/>
          <w:sz w:val="32"/>
          <w:szCs w:val="32"/>
          <w:lang w:eastAsia="zh-CN"/>
        </w:rPr>
        <w:t>单位本年社保缴费基数调增，人员养老保险缴费增加</w:t>
      </w:r>
      <w:bookmarkEnd w:id="2"/>
      <w:r>
        <w:rPr>
          <w:rFonts w:ascii="仿宋_GB2312" w:eastAsia="仿宋_GB2312"/>
          <w:sz w:val="32"/>
          <w:szCs w:val="32"/>
          <w:lang w:eastAsia="zh-CN"/>
        </w:rPr>
        <w:t>。</w:t>
      </w:r>
    </w:p>
    <w:p w14:paraId="115233F3" w14:textId="1FB5A1C2"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14、社会保障和就业支出（类）行政事业单位养老支出（款）机关事业单位职业年金缴费支出（项）：支出决算数为25.77万元，比上年决算减少1.22万元，下降4.52%，主要原因是：</w:t>
      </w:r>
      <w:bookmarkStart w:id="3" w:name="_Hlk209268001"/>
      <w:r w:rsidR="00CE7868" w:rsidRPr="00492284">
        <w:rPr>
          <w:rFonts w:ascii="仿宋_GB2312" w:eastAsia="仿宋_GB2312" w:hint="eastAsia"/>
          <w:sz w:val="32"/>
          <w:szCs w:val="32"/>
          <w:lang w:eastAsia="zh-CN"/>
        </w:rPr>
        <w:t>单位本年人员一次性职业年金缴费</w:t>
      </w:r>
      <w:bookmarkEnd w:id="3"/>
      <w:r>
        <w:rPr>
          <w:rFonts w:ascii="仿宋_GB2312" w:eastAsia="仿宋_GB2312"/>
          <w:sz w:val="32"/>
          <w:szCs w:val="32"/>
          <w:lang w:eastAsia="zh-CN"/>
        </w:rPr>
        <w:t>减少。</w:t>
      </w:r>
    </w:p>
    <w:p w14:paraId="199FAD8F" w14:textId="0F115108"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15、社会保障和就业支出（类）抚恤（款）死亡抚恤（项）：支出决算数为27.30万元，比上年决算增加15.00万元，增长121.95%，主要原因是：</w:t>
      </w:r>
      <w:r w:rsidR="00CE7868" w:rsidRPr="00492284">
        <w:rPr>
          <w:rFonts w:ascii="仿宋_GB2312" w:eastAsia="仿宋_GB2312" w:hint="eastAsia"/>
          <w:sz w:val="32"/>
          <w:szCs w:val="32"/>
          <w:lang w:eastAsia="zh-CN"/>
        </w:rPr>
        <w:t>单位本年</w:t>
      </w:r>
      <w:r>
        <w:rPr>
          <w:rFonts w:ascii="仿宋_GB2312" w:eastAsia="仿宋_GB2312"/>
          <w:sz w:val="32"/>
          <w:szCs w:val="32"/>
          <w:lang w:eastAsia="zh-CN"/>
        </w:rPr>
        <w:t>死亡人员增加</w:t>
      </w:r>
      <w:r w:rsidR="00CE7868">
        <w:rPr>
          <w:rFonts w:ascii="仿宋_GB2312" w:eastAsia="仿宋_GB2312" w:hint="eastAsia"/>
          <w:sz w:val="32"/>
          <w:szCs w:val="32"/>
          <w:lang w:eastAsia="zh-CN"/>
        </w:rPr>
        <w:t>，</w:t>
      </w:r>
      <w:bookmarkStart w:id="4" w:name="_Hlk209273923"/>
      <w:r w:rsidR="00CE7868" w:rsidRPr="00492284">
        <w:rPr>
          <w:rFonts w:ascii="仿宋_GB2312" w:eastAsia="仿宋_GB2312" w:hint="eastAsia"/>
          <w:sz w:val="32"/>
          <w:szCs w:val="32"/>
          <w:lang w:eastAsia="zh-CN"/>
        </w:rPr>
        <w:t>人员丧葬费、抚恤金补助经费</w:t>
      </w:r>
      <w:bookmarkEnd w:id="4"/>
      <w:r w:rsidR="00CE7868">
        <w:rPr>
          <w:rFonts w:ascii="仿宋_GB2312" w:eastAsia="仿宋_GB2312"/>
          <w:sz w:val="32"/>
          <w:szCs w:val="32"/>
          <w:lang w:eastAsia="zh-CN"/>
        </w:rPr>
        <w:t>增加</w:t>
      </w:r>
      <w:r>
        <w:rPr>
          <w:rFonts w:ascii="仿宋_GB2312" w:eastAsia="仿宋_GB2312"/>
          <w:sz w:val="32"/>
          <w:szCs w:val="32"/>
          <w:lang w:eastAsia="zh-CN"/>
        </w:rPr>
        <w:t>。</w:t>
      </w:r>
    </w:p>
    <w:p w14:paraId="1DD21297" w14:textId="65C2083D"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16、社会保障和就业支出（类）社会福利（款）老年福利（项）：支出决算数为0.00万元，比上年决算减少12.65万元，下降100.00%，主要原因是：</w:t>
      </w:r>
      <w:r w:rsidR="00CE7868">
        <w:rPr>
          <w:rFonts w:ascii="仿宋_GB2312" w:eastAsia="仿宋_GB2312" w:hint="eastAsia"/>
          <w:sz w:val="32"/>
          <w:szCs w:val="32"/>
          <w:lang w:eastAsia="zh-CN"/>
        </w:rPr>
        <w:t>本年</w:t>
      </w:r>
      <w:r w:rsidR="00CE7868" w:rsidRPr="00CE7868">
        <w:rPr>
          <w:rFonts w:ascii="仿宋_GB2312" w:eastAsia="仿宋_GB2312" w:hint="eastAsia"/>
          <w:sz w:val="32"/>
          <w:szCs w:val="32"/>
          <w:lang w:eastAsia="zh-CN"/>
        </w:rPr>
        <w:t>木垒县东城镇高龄补贴</w:t>
      </w:r>
      <w:r w:rsidR="00CE7868">
        <w:rPr>
          <w:rFonts w:ascii="仿宋_GB2312" w:eastAsia="仿宋_GB2312" w:hint="eastAsia"/>
          <w:sz w:val="32"/>
          <w:szCs w:val="32"/>
          <w:lang w:eastAsia="zh-CN"/>
        </w:rPr>
        <w:t>项目</w:t>
      </w:r>
      <w:r w:rsidR="00CE7868" w:rsidRPr="00CE7868">
        <w:rPr>
          <w:rFonts w:ascii="仿宋_GB2312" w:eastAsia="仿宋_GB2312" w:hint="eastAsia"/>
          <w:sz w:val="32"/>
          <w:szCs w:val="32"/>
          <w:lang w:eastAsia="zh-CN"/>
        </w:rPr>
        <w:t>资金</w:t>
      </w:r>
      <w:r w:rsidR="00CE7868">
        <w:rPr>
          <w:rFonts w:ascii="仿宋_GB2312" w:eastAsia="仿宋_GB2312" w:hint="eastAsia"/>
          <w:sz w:val="32"/>
          <w:szCs w:val="32"/>
          <w:lang w:eastAsia="zh-CN"/>
        </w:rPr>
        <w:t>减少</w:t>
      </w:r>
      <w:r>
        <w:rPr>
          <w:rFonts w:ascii="仿宋_GB2312" w:eastAsia="仿宋_GB2312"/>
          <w:sz w:val="32"/>
          <w:szCs w:val="32"/>
          <w:lang w:eastAsia="zh-CN"/>
        </w:rPr>
        <w:t>。</w:t>
      </w:r>
    </w:p>
    <w:p w14:paraId="1F1FFF90" w14:textId="6B7C02C3"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17、社会保障和就业支出（类）残疾人事业（款）残疾人生活和护理补贴（项）：支出决算数为0.00万元，比上年决算减少13.64万元，下降100.00%，主要原因是：</w:t>
      </w:r>
      <w:r w:rsidR="00CE7868">
        <w:rPr>
          <w:rFonts w:ascii="仿宋_GB2312" w:eastAsia="仿宋_GB2312" w:hint="eastAsia"/>
          <w:sz w:val="32"/>
          <w:szCs w:val="32"/>
          <w:lang w:eastAsia="zh-CN"/>
        </w:rPr>
        <w:t>本年</w:t>
      </w:r>
      <w:r w:rsidR="00CE7868" w:rsidRPr="00CE7868">
        <w:rPr>
          <w:rFonts w:ascii="仿宋_GB2312" w:eastAsia="仿宋_GB2312" w:hint="eastAsia"/>
          <w:sz w:val="32"/>
          <w:szCs w:val="32"/>
          <w:lang w:eastAsia="zh-CN"/>
        </w:rPr>
        <w:t>木垒县东城镇残疾人两项补贴</w:t>
      </w:r>
      <w:r w:rsidR="00CE7868">
        <w:rPr>
          <w:rFonts w:ascii="仿宋_GB2312" w:eastAsia="仿宋_GB2312" w:hint="eastAsia"/>
          <w:sz w:val="32"/>
          <w:szCs w:val="32"/>
          <w:lang w:eastAsia="zh-CN"/>
        </w:rPr>
        <w:t>项目</w:t>
      </w:r>
      <w:r w:rsidR="00CE7868" w:rsidRPr="00CE7868">
        <w:rPr>
          <w:rFonts w:ascii="仿宋_GB2312" w:eastAsia="仿宋_GB2312" w:hint="eastAsia"/>
          <w:sz w:val="32"/>
          <w:szCs w:val="32"/>
          <w:lang w:eastAsia="zh-CN"/>
        </w:rPr>
        <w:t>资金</w:t>
      </w:r>
      <w:r w:rsidR="00CE7868">
        <w:rPr>
          <w:rFonts w:ascii="仿宋_GB2312" w:eastAsia="仿宋_GB2312" w:hint="eastAsia"/>
          <w:sz w:val="32"/>
          <w:szCs w:val="32"/>
          <w:lang w:eastAsia="zh-CN"/>
        </w:rPr>
        <w:t>减少</w:t>
      </w:r>
      <w:r>
        <w:rPr>
          <w:rFonts w:ascii="仿宋_GB2312" w:eastAsia="仿宋_GB2312"/>
          <w:sz w:val="32"/>
          <w:szCs w:val="32"/>
          <w:lang w:eastAsia="zh-CN"/>
        </w:rPr>
        <w:t>。</w:t>
      </w:r>
    </w:p>
    <w:p w14:paraId="299C0B32" w14:textId="4827AC1A"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18、社会保障和就业支出（类）其他社会保障和就业支出（款）其他社会保障和就业支出（项）：支出决算数为0.00</w:t>
      </w:r>
      <w:r>
        <w:rPr>
          <w:rFonts w:ascii="仿宋_GB2312" w:eastAsia="仿宋_GB2312"/>
          <w:sz w:val="32"/>
          <w:szCs w:val="32"/>
          <w:lang w:eastAsia="zh-CN"/>
        </w:rPr>
        <w:lastRenderedPageBreak/>
        <w:t>万元，比上年决算减少67.48万元，下降100.00%，主要原因是：</w:t>
      </w:r>
      <w:r w:rsidR="00CE7868">
        <w:rPr>
          <w:rFonts w:ascii="仿宋_GB2312" w:eastAsia="仿宋_GB2312" w:hint="eastAsia"/>
          <w:sz w:val="32"/>
          <w:szCs w:val="32"/>
          <w:lang w:eastAsia="zh-CN"/>
        </w:rPr>
        <w:t>单位</w:t>
      </w:r>
      <w:r>
        <w:rPr>
          <w:rFonts w:ascii="仿宋_GB2312" w:eastAsia="仿宋_GB2312"/>
          <w:sz w:val="32"/>
          <w:szCs w:val="32"/>
          <w:lang w:eastAsia="zh-CN"/>
        </w:rPr>
        <w:t>本年</w:t>
      </w:r>
      <w:r w:rsidR="00CE7868" w:rsidRPr="00CE7868">
        <w:rPr>
          <w:rFonts w:ascii="仿宋_GB2312" w:eastAsia="仿宋_GB2312" w:hint="eastAsia"/>
          <w:sz w:val="32"/>
          <w:szCs w:val="32"/>
          <w:lang w:eastAsia="zh-CN"/>
        </w:rPr>
        <w:t>第一批困难群众救助</w:t>
      </w:r>
      <w:r w:rsidR="00CE7868">
        <w:rPr>
          <w:rFonts w:ascii="仿宋_GB2312" w:eastAsia="仿宋_GB2312" w:hint="eastAsia"/>
          <w:sz w:val="32"/>
          <w:szCs w:val="32"/>
          <w:lang w:eastAsia="zh-CN"/>
        </w:rPr>
        <w:t>项目</w:t>
      </w:r>
      <w:r w:rsidR="00CE7868" w:rsidRPr="00CE7868">
        <w:rPr>
          <w:rFonts w:ascii="仿宋_GB2312" w:eastAsia="仿宋_GB2312" w:hint="eastAsia"/>
          <w:sz w:val="32"/>
          <w:szCs w:val="32"/>
          <w:lang w:eastAsia="zh-CN"/>
        </w:rPr>
        <w:t>资金</w:t>
      </w:r>
      <w:r w:rsidR="00CE7868">
        <w:rPr>
          <w:rFonts w:ascii="仿宋_GB2312" w:eastAsia="仿宋_GB2312" w:hint="eastAsia"/>
          <w:sz w:val="32"/>
          <w:szCs w:val="32"/>
          <w:lang w:eastAsia="zh-CN"/>
        </w:rPr>
        <w:t>减少</w:t>
      </w:r>
      <w:r>
        <w:rPr>
          <w:rFonts w:ascii="仿宋_GB2312" w:eastAsia="仿宋_GB2312"/>
          <w:sz w:val="32"/>
          <w:szCs w:val="32"/>
          <w:lang w:eastAsia="zh-CN"/>
        </w:rPr>
        <w:t>。</w:t>
      </w:r>
    </w:p>
    <w:p w14:paraId="6266511F" w14:textId="1D4D86EF"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19、卫生健康支出（类）医疗保障管理事务（款）医疗保障经办事务（项）：支出决算数为2.00万元，比上年决算增加0.50万元，增长33.33%，主要原因是：</w:t>
      </w:r>
      <w:r w:rsidR="00CE7868">
        <w:rPr>
          <w:rFonts w:ascii="仿宋_GB2312" w:eastAsia="仿宋_GB2312" w:hint="eastAsia"/>
          <w:sz w:val="32"/>
          <w:szCs w:val="32"/>
          <w:lang w:eastAsia="zh-CN"/>
        </w:rPr>
        <w:t>本年东城镇</w:t>
      </w:r>
      <w:r w:rsidR="00CE7868" w:rsidRPr="00CE7868">
        <w:rPr>
          <w:rFonts w:ascii="仿宋_GB2312" w:eastAsia="仿宋_GB2312" w:hint="eastAsia"/>
          <w:sz w:val="32"/>
          <w:szCs w:val="32"/>
          <w:lang w:eastAsia="zh-CN"/>
        </w:rPr>
        <w:t>各乡镇社会保险工作</w:t>
      </w:r>
      <w:r w:rsidR="00CE7868">
        <w:rPr>
          <w:rFonts w:ascii="仿宋_GB2312" w:eastAsia="仿宋_GB2312" w:hint="eastAsia"/>
          <w:sz w:val="32"/>
          <w:szCs w:val="32"/>
          <w:lang w:eastAsia="zh-CN"/>
        </w:rPr>
        <w:t>项目</w:t>
      </w:r>
      <w:r w:rsidR="00CE7868" w:rsidRPr="00CE7868">
        <w:rPr>
          <w:rFonts w:ascii="仿宋_GB2312" w:eastAsia="仿宋_GB2312" w:hint="eastAsia"/>
          <w:sz w:val="32"/>
          <w:szCs w:val="32"/>
          <w:lang w:eastAsia="zh-CN"/>
        </w:rPr>
        <w:t>经费</w:t>
      </w:r>
      <w:r w:rsidR="00CE7868">
        <w:rPr>
          <w:rFonts w:ascii="仿宋_GB2312" w:eastAsia="仿宋_GB2312" w:hint="eastAsia"/>
          <w:sz w:val="32"/>
          <w:szCs w:val="32"/>
          <w:lang w:eastAsia="zh-CN"/>
        </w:rPr>
        <w:t>增加</w:t>
      </w:r>
      <w:r>
        <w:rPr>
          <w:rFonts w:ascii="仿宋_GB2312" w:eastAsia="仿宋_GB2312"/>
          <w:sz w:val="32"/>
          <w:szCs w:val="32"/>
          <w:lang w:eastAsia="zh-CN"/>
        </w:rPr>
        <w:t>。</w:t>
      </w:r>
    </w:p>
    <w:p w14:paraId="0A42ED31" w14:textId="15492D5E"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20、节能环保支出（类）污染防治（款）大气（项）：支出决算数为117.20万元，比上年决算增加117.20万元，增长100.00%，主要原因是：</w:t>
      </w:r>
      <w:r w:rsidR="00CE7868">
        <w:rPr>
          <w:rFonts w:ascii="仿宋_GB2312" w:eastAsia="仿宋_GB2312" w:hint="eastAsia"/>
          <w:sz w:val="32"/>
          <w:szCs w:val="32"/>
          <w:lang w:eastAsia="zh-CN"/>
        </w:rPr>
        <w:t>本年木垒县东城镇</w:t>
      </w:r>
      <w:r>
        <w:rPr>
          <w:rFonts w:ascii="仿宋_GB2312" w:eastAsia="仿宋_GB2312"/>
          <w:sz w:val="32"/>
          <w:szCs w:val="32"/>
          <w:lang w:eastAsia="zh-CN"/>
        </w:rPr>
        <w:t>清洁取暖改造</w:t>
      </w:r>
      <w:r w:rsidR="00CE7868">
        <w:rPr>
          <w:rFonts w:ascii="仿宋_GB2312" w:eastAsia="仿宋_GB2312" w:hint="eastAsia"/>
          <w:sz w:val="32"/>
          <w:szCs w:val="32"/>
          <w:lang w:eastAsia="zh-CN"/>
        </w:rPr>
        <w:t>项目</w:t>
      </w:r>
      <w:r>
        <w:rPr>
          <w:rFonts w:ascii="仿宋_GB2312" w:eastAsia="仿宋_GB2312"/>
          <w:sz w:val="32"/>
          <w:szCs w:val="32"/>
          <w:lang w:eastAsia="zh-CN"/>
        </w:rPr>
        <w:t>资金</w:t>
      </w:r>
      <w:r w:rsidR="00CE7868">
        <w:rPr>
          <w:rFonts w:ascii="仿宋_GB2312" w:eastAsia="仿宋_GB2312" w:hint="eastAsia"/>
          <w:sz w:val="32"/>
          <w:szCs w:val="32"/>
          <w:lang w:eastAsia="zh-CN"/>
        </w:rPr>
        <w:t>增加</w:t>
      </w:r>
      <w:r>
        <w:rPr>
          <w:rFonts w:ascii="仿宋_GB2312" w:eastAsia="仿宋_GB2312"/>
          <w:sz w:val="32"/>
          <w:szCs w:val="32"/>
          <w:lang w:eastAsia="zh-CN"/>
        </w:rPr>
        <w:t>。</w:t>
      </w:r>
    </w:p>
    <w:p w14:paraId="44922134" w14:textId="68135938"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21、城乡社区支出（类）城乡社区公共设施（款）其他城乡社区公共设施支出（项）：支出决算数为164.00万元，比上年决算增加164.00万元，增长100.00%，主要原因是：</w:t>
      </w:r>
      <w:r w:rsidR="00A10D1F">
        <w:rPr>
          <w:rFonts w:ascii="仿宋_GB2312" w:eastAsia="仿宋_GB2312" w:hint="eastAsia"/>
          <w:sz w:val="32"/>
          <w:szCs w:val="32"/>
          <w:lang w:eastAsia="zh-CN"/>
        </w:rPr>
        <w:t>本年</w:t>
      </w:r>
      <w:r w:rsidR="00A10D1F" w:rsidRPr="00A10D1F">
        <w:rPr>
          <w:rFonts w:ascii="仿宋_GB2312" w:eastAsia="仿宋_GB2312" w:hint="eastAsia"/>
          <w:sz w:val="32"/>
          <w:szCs w:val="32"/>
          <w:lang w:eastAsia="zh-CN"/>
        </w:rPr>
        <w:t>东城镇村级组织活动场所建设项目</w:t>
      </w:r>
      <w:r w:rsidR="00A10D1F">
        <w:rPr>
          <w:rFonts w:ascii="仿宋_GB2312" w:eastAsia="仿宋_GB2312" w:hint="eastAsia"/>
          <w:sz w:val="32"/>
          <w:szCs w:val="32"/>
          <w:lang w:eastAsia="zh-CN"/>
        </w:rPr>
        <w:t>经费、</w:t>
      </w:r>
      <w:r w:rsidR="00A10D1F" w:rsidRPr="00A10D1F">
        <w:rPr>
          <w:rFonts w:ascii="仿宋_GB2312" w:eastAsia="仿宋_GB2312" w:hint="eastAsia"/>
          <w:sz w:val="32"/>
          <w:szCs w:val="32"/>
          <w:lang w:eastAsia="zh-CN"/>
        </w:rPr>
        <w:t>东城镇乡镇干部周转宿舍建设项目</w:t>
      </w:r>
      <w:r w:rsidR="00A10D1F">
        <w:rPr>
          <w:rFonts w:ascii="仿宋_GB2312" w:eastAsia="仿宋_GB2312" w:hint="eastAsia"/>
          <w:sz w:val="32"/>
          <w:szCs w:val="32"/>
          <w:lang w:eastAsia="zh-CN"/>
        </w:rPr>
        <w:t>经费</w:t>
      </w:r>
      <w:r>
        <w:rPr>
          <w:rFonts w:ascii="仿宋_GB2312" w:eastAsia="仿宋_GB2312"/>
          <w:sz w:val="32"/>
          <w:szCs w:val="32"/>
          <w:lang w:eastAsia="zh-CN"/>
        </w:rPr>
        <w:t>增加。</w:t>
      </w:r>
    </w:p>
    <w:p w14:paraId="3510AEC5" w14:textId="766DFA4E"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22、农林水支出（类）农业农村（款）事业运行（项）：支出决算数为494.61万元，比上年决算减少11.85万元，下降2.34%，主要原因是：</w:t>
      </w:r>
      <w:r w:rsidR="00A10D1F" w:rsidRPr="00492284">
        <w:rPr>
          <w:rFonts w:ascii="仿宋_GB2312" w:eastAsia="仿宋_GB2312" w:hint="eastAsia"/>
          <w:sz w:val="32"/>
          <w:szCs w:val="32"/>
          <w:lang w:eastAsia="zh-CN"/>
        </w:rPr>
        <w:t>单位本年长聘人员减少，</w:t>
      </w:r>
      <w:proofErr w:type="gramStart"/>
      <w:r w:rsidR="00A10D1F" w:rsidRPr="00492284">
        <w:rPr>
          <w:rFonts w:ascii="仿宋_GB2312" w:eastAsia="仿宋_GB2312" w:hint="eastAsia"/>
          <w:sz w:val="32"/>
          <w:szCs w:val="32"/>
          <w:lang w:eastAsia="zh-CN"/>
        </w:rPr>
        <w:t>长聘人员</w:t>
      </w:r>
      <w:proofErr w:type="gramEnd"/>
      <w:r w:rsidR="00A10D1F" w:rsidRPr="00492284">
        <w:rPr>
          <w:rFonts w:ascii="仿宋_GB2312" w:eastAsia="仿宋_GB2312" w:hint="eastAsia"/>
          <w:sz w:val="32"/>
          <w:szCs w:val="32"/>
          <w:lang w:eastAsia="zh-CN"/>
        </w:rPr>
        <w:t>工资福利费用减少</w:t>
      </w:r>
      <w:r>
        <w:rPr>
          <w:rFonts w:ascii="仿宋_GB2312" w:eastAsia="仿宋_GB2312"/>
          <w:sz w:val="32"/>
          <w:szCs w:val="32"/>
          <w:lang w:eastAsia="zh-CN"/>
        </w:rPr>
        <w:t>。</w:t>
      </w:r>
    </w:p>
    <w:p w14:paraId="5C0D7E1A" w14:textId="1B0B343B"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23、农林水支出（类）农业农村（款）农业生产发展（项）：支出决算数为0.00万元，比上年决算减少14.03万元，下降100.00%，主要原因是：本年</w:t>
      </w:r>
      <w:r w:rsidR="00CE7868" w:rsidRPr="00CE7868">
        <w:rPr>
          <w:rFonts w:ascii="仿宋_GB2312" w:eastAsia="仿宋_GB2312" w:hint="eastAsia"/>
          <w:sz w:val="32"/>
          <w:szCs w:val="32"/>
          <w:lang w:eastAsia="zh-CN"/>
        </w:rPr>
        <w:t>中央农业生产发展资金农机购置补贴</w:t>
      </w:r>
      <w:r>
        <w:rPr>
          <w:rFonts w:ascii="仿宋_GB2312" w:eastAsia="仿宋_GB2312"/>
          <w:sz w:val="32"/>
          <w:szCs w:val="32"/>
          <w:lang w:eastAsia="zh-CN"/>
        </w:rPr>
        <w:t>项目</w:t>
      </w:r>
      <w:r w:rsidR="00CE7868">
        <w:rPr>
          <w:rFonts w:ascii="仿宋_GB2312" w:eastAsia="仿宋_GB2312" w:hint="eastAsia"/>
          <w:sz w:val="32"/>
          <w:szCs w:val="32"/>
          <w:lang w:eastAsia="zh-CN"/>
        </w:rPr>
        <w:t>经费减少</w:t>
      </w:r>
      <w:r>
        <w:rPr>
          <w:rFonts w:ascii="仿宋_GB2312" w:eastAsia="仿宋_GB2312"/>
          <w:sz w:val="32"/>
          <w:szCs w:val="32"/>
          <w:lang w:eastAsia="zh-CN"/>
        </w:rPr>
        <w:t>。</w:t>
      </w:r>
    </w:p>
    <w:p w14:paraId="0CAB90AD" w14:textId="09C9F338"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24、农林水支出（类）农业农村（款）农业生态资源保护（项）：支出决算数为0.00万元，比上年决算减少23.61万元，下降100.00%，主要原因是：本年</w:t>
      </w:r>
      <w:r w:rsidR="00A11611" w:rsidRPr="00A11611">
        <w:rPr>
          <w:rFonts w:ascii="仿宋_GB2312" w:eastAsia="仿宋_GB2312" w:hint="eastAsia"/>
          <w:sz w:val="32"/>
          <w:szCs w:val="32"/>
          <w:lang w:eastAsia="zh-CN"/>
        </w:rPr>
        <w:t>农田地膜科学使用回收项目</w:t>
      </w:r>
      <w:r w:rsidR="00A11611">
        <w:rPr>
          <w:rFonts w:ascii="仿宋_GB2312" w:eastAsia="仿宋_GB2312" w:hint="eastAsia"/>
          <w:sz w:val="32"/>
          <w:szCs w:val="32"/>
          <w:lang w:eastAsia="zh-CN"/>
        </w:rPr>
        <w:t>经费减少</w:t>
      </w:r>
      <w:r>
        <w:rPr>
          <w:rFonts w:ascii="仿宋_GB2312" w:eastAsia="仿宋_GB2312"/>
          <w:sz w:val="32"/>
          <w:szCs w:val="32"/>
          <w:lang w:eastAsia="zh-CN"/>
        </w:rPr>
        <w:t>。</w:t>
      </w:r>
    </w:p>
    <w:p w14:paraId="2CD9FF89" w14:textId="2331859F"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25、农林水支出（类）农业农村（款）其他农业农村支出（项）：支出决算数为30.00万元，比上年决算减少7.00万元，下降18.92%，主要原因是：</w:t>
      </w:r>
      <w:r w:rsidR="00A11611">
        <w:rPr>
          <w:rFonts w:ascii="仿宋_GB2312" w:eastAsia="仿宋_GB2312" w:hint="eastAsia"/>
          <w:sz w:val="32"/>
          <w:szCs w:val="32"/>
          <w:lang w:eastAsia="zh-CN"/>
        </w:rPr>
        <w:t>本年</w:t>
      </w:r>
      <w:r w:rsidR="00A10D1F" w:rsidRPr="00A10D1F">
        <w:rPr>
          <w:rFonts w:ascii="仿宋_GB2312" w:eastAsia="仿宋_GB2312" w:hint="eastAsia"/>
          <w:sz w:val="32"/>
          <w:szCs w:val="32"/>
          <w:lang w:eastAsia="zh-CN"/>
        </w:rPr>
        <w:t>东城镇小型农田水利滴灌渠道工程项目</w:t>
      </w:r>
      <w:r w:rsidR="00A10D1F">
        <w:rPr>
          <w:rFonts w:ascii="仿宋_GB2312" w:eastAsia="仿宋_GB2312" w:hint="eastAsia"/>
          <w:sz w:val="32"/>
          <w:szCs w:val="32"/>
          <w:lang w:eastAsia="zh-CN"/>
        </w:rPr>
        <w:t>经费</w:t>
      </w:r>
      <w:r>
        <w:rPr>
          <w:rFonts w:ascii="仿宋_GB2312" w:eastAsia="仿宋_GB2312"/>
          <w:sz w:val="32"/>
          <w:szCs w:val="32"/>
          <w:lang w:eastAsia="zh-CN"/>
        </w:rPr>
        <w:t>减少。</w:t>
      </w:r>
    </w:p>
    <w:p w14:paraId="422CF792" w14:textId="4223D051"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26、农林水支出（类）林业和草原（款）森林资源培育（项）：支出决算数为9.25万元，比上年决算增加9.25万元，增长100.00%，主要原因是：</w:t>
      </w:r>
      <w:r w:rsidR="00A10D1F">
        <w:rPr>
          <w:rFonts w:ascii="仿宋_GB2312" w:eastAsia="仿宋_GB2312" w:hint="eastAsia"/>
          <w:sz w:val="32"/>
          <w:szCs w:val="32"/>
          <w:lang w:eastAsia="zh-CN"/>
        </w:rPr>
        <w:t>本年东城镇</w:t>
      </w:r>
      <w:r w:rsidR="00A10D1F" w:rsidRPr="00A10D1F">
        <w:rPr>
          <w:rFonts w:ascii="仿宋_GB2312" w:eastAsia="仿宋_GB2312" w:hint="eastAsia"/>
          <w:sz w:val="32"/>
          <w:szCs w:val="32"/>
          <w:lang w:eastAsia="zh-CN"/>
        </w:rPr>
        <w:t>林业和草原项目资金</w:t>
      </w:r>
      <w:r>
        <w:rPr>
          <w:rFonts w:ascii="仿宋_GB2312" w:eastAsia="仿宋_GB2312"/>
          <w:sz w:val="32"/>
          <w:szCs w:val="32"/>
          <w:lang w:eastAsia="zh-CN"/>
        </w:rPr>
        <w:t>增加。</w:t>
      </w:r>
    </w:p>
    <w:p w14:paraId="52227CD8" w14:textId="4F84A2B1"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27、农林水支出（类）水利（款）水利工程运行与维护（项）：支出决算数为0.00万元，比上年决算减少10.84万元，下降100.00%，主要原因是：</w:t>
      </w:r>
      <w:r w:rsidR="00A11611">
        <w:rPr>
          <w:rFonts w:ascii="仿宋_GB2312" w:eastAsia="仿宋_GB2312" w:hint="eastAsia"/>
          <w:sz w:val="32"/>
          <w:szCs w:val="32"/>
          <w:lang w:eastAsia="zh-CN"/>
        </w:rPr>
        <w:t>本年</w:t>
      </w:r>
      <w:r w:rsidR="00A11611" w:rsidRPr="00A11611">
        <w:rPr>
          <w:rFonts w:ascii="仿宋_GB2312" w:eastAsia="仿宋_GB2312" w:hint="eastAsia"/>
          <w:sz w:val="32"/>
          <w:szCs w:val="32"/>
          <w:lang w:eastAsia="zh-CN"/>
        </w:rPr>
        <w:t>木垒县乡镇维修养护费及临时工工资</w:t>
      </w:r>
      <w:r w:rsidR="00A11611">
        <w:rPr>
          <w:rFonts w:ascii="仿宋_GB2312" w:eastAsia="仿宋_GB2312" w:hint="eastAsia"/>
          <w:sz w:val="32"/>
          <w:szCs w:val="32"/>
          <w:lang w:eastAsia="zh-CN"/>
        </w:rPr>
        <w:t>项目减少</w:t>
      </w:r>
      <w:r>
        <w:rPr>
          <w:rFonts w:ascii="仿宋_GB2312" w:eastAsia="仿宋_GB2312"/>
          <w:sz w:val="32"/>
          <w:szCs w:val="32"/>
          <w:lang w:eastAsia="zh-CN"/>
        </w:rPr>
        <w:t>。</w:t>
      </w:r>
    </w:p>
    <w:p w14:paraId="101C5E63" w14:textId="2E6240E2"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28、农林水支出（类）水利（款）其他水利支出（项）：支出决算数为0.00万元，比上年决算减少5.00万元，下降100.00%，主要原因是：</w:t>
      </w:r>
      <w:r w:rsidR="00A11611">
        <w:rPr>
          <w:rFonts w:ascii="仿宋_GB2312" w:eastAsia="仿宋_GB2312" w:hint="eastAsia"/>
          <w:sz w:val="32"/>
          <w:szCs w:val="32"/>
          <w:lang w:eastAsia="zh-CN"/>
        </w:rPr>
        <w:t>本年</w:t>
      </w:r>
      <w:r w:rsidR="00A11611" w:rsidRPr="00A11611">
        <w:rPr>
          <w:rFonts w:ascii="仿宋_GB2312" w:eastAsia="仿宋_GB2312" w:hint="eastAsia"/>
          <w:sz w:val="32"/>
          <w:szCs w:val="32"/>
          <w:lang w:eastAsia="zh-CN"/>
        </w:rPr>
        <w:t>自治区水利发展资金水厂电费</w:t>
      </w:r>
      <w:r w:rsidR="00A11611">
        <w:rPr>
          <w:rFonts w:ascii="仿宋_GB2312" w:eastAsia="仿宋_GB2312" w:hint="eastAsia"/>
          <w:sz w:val="32"/>
          <w:szCs w:val="32"/>
          <w:lang w:eastAsia="zh-CN"/>
        </w:rPr>
        <w:t>项目减少</w:t>
      </w:r>
      <w:r>
        <w:rPr>
          <w:rFonts w:ascii="仿宋_GB2312" w:eastAsia="仿宋_GB2312"/>
          <w:sz w:val="32"/>
          <w:szCs w:val="32"/>
          <w:lang w:eastAsia="zh-CN"/>
        </w:rPr>
        <w:t>。</w:t>
      </w:r>
    </w:p>
    <w:p w14:paraId="2B5DAF5E" w14:textId="71171366"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29、农林水支出（类）巩固脱贫攻坚成果衔接乡村振兴（款）生产发展（项）：支出决算数为0.00万元，比上年决算减少1,042.26万元，下降100.00%，主要原因是：本年</w:t>
      </w:r>
      <w:r w:rsidR="00A11611" w:rsidRPr="00A11611">
        <w:rPr>
          <w:rFonts w:ascii="仿宋_GB2312" w:eastAsia="仿宋_GB2312" w:hint="eastAsia"/>
          <w:sz w:val="32"/>
          <w:szCs w:val="32"/>
          <w:lang w:eastAsia="zh-CN"/>
        </w:rPr>
        <w:t>东城镇鸡心梁村少数民族产业孵化基地建设项目</w:t>
      </w:r>
      <w:r w:rsidR="00A11611">
        <w:rPr>
          <w:rFonts w:ascii="仿宋_GB2312" w:eastAsia="仿宋_GB2312" w:hint="eastAsia"/>
          <w:sz w:val="32"/>
          <w:szCs w:val="32"/>
          <w:lang w:eastAsia="zh-CN"/>
        </w:rPr>
        <w:t>经费、</w:t>
      </w:r>
      <w:r w:rsidR="00A11611" w:rsidRPr="00A11611">
        <w:rPr>
          <w:rFonts w:ascii="仿宋_GB2312" w:eastAsia="仿宋_GB2312" w:hint="eastAsia"/>
          <w:sz w:val="32"/>
          <w:szCs w:val="32"/>
          <w:lang w:eastAsia="zh-CN"/>
        </w:rPr>
        <w:t>木垒县东城镇鸡心梁村产业孵化基地配套附属设施建设项目</w:t>
      </w:r>
      <w:r w:rsidR="00A11611">
        <w:rPr>
          <w:rFonts w:ascii="仿宋_GB2312" w:eastAsia="仿宋_GB2312" w:hint="eastAsia"/>
          <w:sz w:val="32"/>
          <w:szCs w:val="32"/>
          <w:lang w:eastAsia="zh-CN"/>
        </w:rPr>
        <w:t>经费、</w:t>
      </w:r>
      <w:r w:rsidR="00A11611" w:rsidRPr="00A11611">
        <w:rPr>
          <w:rFonts w:ascii="仿宋_GB2312" w:eastAsia="仿宋_GB2312" w:hint="eastAsia"/>
          <w:sz w:val="32"/>
          <w:szCs w:val="32"/>
          <w:lang w:eastAsia="zh-CN"/>
        </w:rPr>
        <w:t>木垒县东城镇</w:t>
      </w:r>
      <w:proofErr w:type="gramStart"/>
      <w:r w:rsidR="00A11611" w:rsidRPr="00A11611">
        <w:rPr>
          <w:rFonts w:ascii="仿宋_GB2312" w:eastAsia="仿宋_GB2312" w:hint="eastAsia"/>
          <w:sz w:val="32"/>
          <w:szCs w:val="32"/>
          <w:lang w:eastAsia="zh-CN"/>
        </w:rPr>
        <w:t>东城村</w:t>
      </w:r>
      <w:proofErr w:type="gramEnd"/>
      <w:r w:rsidR="00A11611" w:rsidRPr="00A11611">
        <w:rPr>
          <w:rFonts w:ascii="仿宋_GB2312" w:eastAsia="仿宋_GB2312" w:hint="eastAsia"/>
          <w:sz w:val="32"/>
          <w:szCs w:val="32"/>
          <w:lang w:eastAsia="zh-CN"/>
        </w:rPr>
        <w:t>人居环境综合项目</w:t>
      </w:r>
      <w:r w:rsidR="00A11611">
        <w:rPr>
          <w:rFonts w:ascii="仿宋_GB2312" w:eastAsia="仿宋_GB2312" w:hint="eastAsia"/>
          <w:sz w:val="32"/>
          <w:szCs w:val="32"/>
          <w:lang w:eastAsia="zh-CN"/>
        </w:rPr>
        <w:t>经费、</w:t>
      </w:r>
      <w:r w:rsidR="00A11611" w:rsidRPr="00A11611">
        <w:rPr>
          <w:rFonts w:ascii="仿宋_GB2312" w:eastAsia="仿宋_GB2312" w:hint="eastAsia"/>
          <w:sz w:val="32"/>
          <w:szCs w:val="32"/>
          <w:lang w:eastAsia="zh-CN"/>
        </w:rPr>
        <w:t>木垒县东城镇药浴池建设项目</w:t>
      </w:r>
      <w:r w:rsidR="00A11611">
        <w:rPr>
          <w:rFonts w:ascii="仿宋_GB2312" w:eastAsia="仿宋_GB2312" w:hint="eastAsia"/>
          <w:sz w:val="32"/>
          <w:szCs w:val="32"/>
          <w:lang w:eastAsia="zh-CN"/>
        </w:rPr>
        <w:t>经费减少</w:t>
      </w:r>
      <w:r>
        <w:rPr>
          <w:rFonts w:ascii="仿宋_GB2312" w:eastAsia="仿宋_GB2312"/>
          <w:sz w:val="32"/>
          <w:szCs w:val="32"/>
          <w:lang w:eastAsia="zh-CN"/>
        </w:rPr>
        <w:t>。</w:t>
      </w:r>
    </w:p>
    <w:p w14:paraId="441D73DA" w14:textId="2D5F8D64"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30、农林水支出（类）巩固脱贫攻坚成果衔接乡村振兴（款）其他巩固脱贫攻坚成果衔接乡村振兴支出（项）：支出决算数为1,578.02万元，比上年决算增加1,578.02万元，增长100.00%，主要原因是：本年</w:t>
      </w:r>
      <w:r w:rsidR="00A10D1F" w:rsidRPr="00A10D1F">
        <w:rPr>
          <w:rFonts w:ascii="仿宋_GB2312" w:eastAsia="仿宋_GB2312" w:hint="eastAsia"/>
          <w:sz w:val="32"/>
          <w:szCs w:val="32"/>
          <w:lang w:eastAsia="zh-CN"/>
        </w:rPr>
        <w:t>木垒县东城镇沈家沟村乡村振兴示范村建设项目</w:t>
      </w:r>
      <w:r w:rsidR="00A10D1F">
        <w:rPr>
          <w:rFonts w:ascii="仿宋_GB2312" w:eastAsia="仿宋_GB2312" w:hint="eastAsia"/>
          <w:sz w:val="32"/>
          <w:szCs w:val="32"/>
          <w:lang w:eastAsia="zh-CN"/>
        </w:rPr>
        <w:t>、</w:t>
      </w:r>
      <w:r w:rsidR="00A10D1F" w:rsidRPr="00A10D1F">
        <w:rPr>
          <w:rFonts w:ascii="仿宋_GB2312" w:eastAsia="仿宋_GB2312" w:hint="eastAsia"/>
          <w:sz w:val="32"/>
          <w:szCs w:val="32"/>
          <w:lang w:eastAsia="zh-CN"/>
        </w:rPr>
        <w:t>木垒县东城镇鸡心梁村乡村道路中央财政</w:t>
      </w:r>
      <w:r w:rsidR="000824FF">
        <w:rPr>
          <w:rFonts w:ascii="仿宋_GB2312" w:eastAsia="仿宋_GB2312" w:hint="eastAsia"/>
          <w:sz w:val="32"/>
          <w:szCs w:val="32"/>
          <w:lang w:eastAsia="zh-CN"/>
        </w:rPr>
        <w:t>以工代赈</w:t>
      </w:r>
      <w:r w:rsidR="00A10D1F" w:rsidRPr="00A10D1F">
        <w:rPr>
          <w:rFonts w:ascii="仿宋_GB2312" w:eastAsia="仿宋_GB2312" w:hint="eastAsia"/>
          <w:sz w:val="32"/>
          <w:szCs w:val="32"/>
          <w:lang w:eastAsia="zh-CN"/>
        </w:rPr>
        <w:t>项目</w:t>
      </w:r>
      <w:r w:rsidR="00A10D1F">
        <w:rPr>
          <w:rFonts w:ascii="仿宋_GB2312" w:eastAsia="仿宋_GB2312" w:hint="eastAsia"/>
          <w:sz w:val="32"/>
          <w:szCs w:val="32"/>
          <w:lang w:eastAsia="zh-CN"/>
        </w:rPr>
        <w:t>、</w:t>
      </w:r>
      <w:r w:rsidR="00A10D1F" w:rsidRPr="00A10D1F">
        <w:rPr>
          <w:rFonts w:ascii="仿宋_GB2312" w:eastAsia="仿宋_GB2312" w:hint="eastAsia"/>
          <w:sz w:val="32"/>
          <w:szCs w:val="32"/>
          <w:lang w:eastAsia="zh-CN"/>
        </w:rPr>
        <w:t>木垒县东城镇沈家沟村养殖小区建设项目</w:t>
      </w:r>
      <w:r w:rsidR="00A10D1F">
        <w:rPr>
          <w:rFonts w:ascii="仿宋_GB2312" w:eastAsia="仿宋_GB2312" w:hint="eastAsia"/>
          <w:sz w:val="32"/>
          <w:szCs w:val="32"/>
          <w:lang w:eastAsia="zh-CN"/>
        </w:rPr>
        <w:t>、</w:t>
      </w:r>
      <w:r w:rsidR="00A10D1F" w:rsidRPr="00A10D1F">
        <w:rPr>
          <w:rFonts w:ascii="仿宋_GB2312" w:eastAsia="仿宋_GB2312" w:hint="eastAsia"/>
          <w:sz w:val="32"/>
          <w:szCs w:val="32"/>
          <w:lang w:eastAsia="zh-CN"/>
        </w:rPr>
        <w:t>木垒县东城镇鸡心梁村红柳井子接羔点指挥部建设项目</w:t>
      </w:r>
      <w:r w:rsidR="00A10D1F">
        <w:rPr>
          <w:rFonts w:ascii="仿宋_GB2312" w:eastAsia="仿宋_GB2312" w:hint="eastAsia"/>
          <w:sz w:val="32"/>
          <w:szCs w:val="32"/>
          <w:lang w:eastAsia="zh-CN"/>
        </w:rPr>
        <w:t>经费增加</w:t>
      </w:r>
      <w:r>
        <w:rPr>
          <w:rFonts w:ascii="仿宋_GB2312" w:eastAsia="仿宋_GB2312"/>
          <w:sz w:val="32"/>
          <w:szCs w:val="32"/>
          <w:lang w:eastAsia="zh-CN"/>
        </w:rPr>
        <w:t>。</w:t>
      </w:r>
    </w:p>
    <w:p w14:paraId="38F24FB5" w14:textId="0FE45AD7"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31、农林水支出（类）农村综合改革（款）对村级公益事业建设的补助（项）：支出决算数为119.99万元，比上年决算增加59.99万元，增长99.98%，主要原因是：</w:t>
      </w:r>
      <w:r w:rsidR="00A11611">
        <w:rPr>
          <w:rFonts w:ascii="仿宋_GB2312" w:eastAsia="仿宋_GB2312" w:hint="eastAsia"/>
          <w:sz w:val="32"/>
          <w:szCs w:val="32"/>
          <w:lang w:eastAsia="zh-CN"/>
        </w:rPr>
        <w:t>本年</w:t>
      </w:r>
      <w:r w:rsidR="00A10D1F" w:rsidRPr="00A10D1F">
        <w:rPr>
          <w:rFonts w:ascii="仿宋_GB2312" w:eastAsia="仿宋_GB2312" w:hint="eastAsia"/>
          <w:sz w:val="32"/>
          <w:szCs w:val="32"/>
          <w:lang w:eastAsia="zh-CN"/>
        </w:rPr>
        <w:t>木垒县东城镇四道沟村路灯安装项目</w:t>
      </w:r>
      <w:r w:rsidR="00A10D1F">
        <w:rPr>
          <w:rFonts w:ascii="仿宋_GB2312" w:eastAsia="仿宋_GB2312" w:hint="eastAsia"/>
          <w:sz w:val="32"/>
          <w:szCs w:val="32"/>
          <w:lang w:eastAsia="zh-CN"/>
        </w:rPr>
        <w:t>经费</w:t>
      </w:r>
      <w:r w:rsidR="00A11611">
        <w:rPr>
          <w:rFonts w:ascii="仿宋_GB2312" w:eastAsia="仿宋_GB2312" w:hint="eastAsia"/>
          <w:sz w:val="32"/>
          <w:szCs w:val="32"/>
          <w:lang w:eastAsia="zh-CN"/>
        </w:rPr>
        <w:t>、</w:t>
      </w:r>
      <w:r w:rsidR="00A10D1F" w:rsidRPr="00A10D1F">
        <w:rPr>
          <w:rFonts w:ascii="仿宋_GB2312" w:eastAsia="仿宋_GB2312" w:hint="eastAsia"/>
          <w:sz w:val="32"/>
          <w:szCs w:val="32"/>
          <w:lang w:eastAsia="zh-CN"/>
        </w:rPr>
        <w:t>木垒县东城镇中兴村路灯安装项目</w:t>
      </w:r>
      <w:r w:rsidR="00A10D1F">
        <w:rPr>
          <w:rFonts w:ascii="仿宋_GB2312" w:eastAsia="仿宋_GB2312" w:hint="eastAsia"/>
          <w:sz w:val="32"/>
          <w:szCs w:val="32"/>
          <w:lang w:eastAsia="zh-CN"/>
        </w:rPr>
        <w:t>经费</w:t>
      </w:r>
      <w:r w:rsidR="00A11611">
        <w:rPr>
          <w:rFonts w:ascii="仿宋_GB2312" w:eastAsia="仿宋_GB2312" w:hint="eastAsia"/>
          <w:sz w:val="32"/>
          <w:szCs w:val="32"/>
          <w:lang w:eastAsia="zh-CN"/>
        </w:rPr>
        <w:t>、</w:t>
      </w:r>
      <w:r w:rsidR="00A10D1F" w:rsidRPr="00A10D1F">
        <w:rPr>
          <w:rFonts w:ascii="仿宋_GB2312" w:eastAsia="仿宋_GB2312" w:hint="eastAsia"/>
          <w:sz w:val="32"/>
          <w:szCs w:val="32"/>
          <w:lang w:eastAsia="zh-CN"/>
        </w:rPr>
        <w:t>东城镇</w:t>
      </w:r>
      <w:proofErr w:type="gramStart"/>
      <w:r w:rsidR="00A10D1F" w:rsidRPr="00A10D1F">
        <w:rPr>
          <w:rFonts w:ascii="仿宋_GB2312" w:eastAsia="仿宋_GB2312" w:hint="eastAsia"/>
          <w:sz w:val="32"/>
          <w:szCs w:val="32"/>
          <w:lang w:eastAsia="zh-CN"/>
        </w:rPr>
        <w:t>东城口</w:t>
      </w:r>
      <w:proofErr w:type="gramEnd"/>
      <w:r w:rsidR="00A10D1F" w:rsidRPr="00A10D1F">
        <w:rPr>
          <w:rFonts w:ascii="仿宋_GB2312" w:eastAsia="仿宋_GB2312" w:hint="eastAsia"/>
          <w:sz w:val="32"/>
          <w:szCs w:val="32"/>
          <w:lang w:eastAsia="zh-CN"/>
        </w:rPr>
        <w:t>村村内亮化工程项目</w:t>
      </w:r>
      <w:r w:rsidR="00A11611">
        <w:rPr>
          <w:rFonts w:ascii="仿宋_GB2312" w:eastAsia="仿宋_GB2312" w:hint="eastAsia"/>
          <w:sz w:val="32"/>
          <w:szCs w:val="32"/>
          <w:lang w:eastAsia="zh-CN"/>
        </w:rPr>
        <w:t>经费</w:t>
      </w:r>
      <w:r>
        <w:rPr>
          <w:rFonts w:ascii="仿宋_GB2312" w:eastAsia="仿宋_GB2312"/>
          <w:sz w:val="32"/>
          <w:szCs w:val="32"/>
          <w:lang w:eastAsia="zh-CN"/>
        </w:rPr>
        <w:t>增加。</w:t>
      </w:r>
    </w:p>
    <w:p w14:paraId="42E8A09B" w14:textId="51A2B650"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32、农林水支出（类）农村综合改革（款）对村民委员会和村党支部的补助（项）：支出决算数为412.98万元，比上年决算增加234.85万元，增长131.84%，主要原因是：</w:t>
      </w:r>
      <w:r w:rsidR="00A11611">
        <w:rPr>
          <w:rFonts w:ascii="仿宋_GB2312" w:eastAsia="仿宋_GB2312" w:hint="eastAsia"/>
          <w:sz w:val="32"/>
          <w:szCs w:val="32"/>
          <w:lang w:eastAsia="zh-CN"/>
        </w:rPr>
        <w:t>单位本年</w:t>
      </w:r>
      <w:r w:rsidR="00A10D1F" w:rsidRPr="00A10D1F">
        <w:rPr>
          <w:rFonts w:ascii="仿宋_GB2312" w:eastAsia="仿宋_GB2312" w:hint="eastAsia"/>
          <w:sz w:val="32"/>
          <w:szCs w:val="32"/>
          <w:lang w:eastAsia="zh-CN"/>
        </w:rPr>
        <w:t>乡镇村（社区）服务群众工作</w:t>
      </w:r>
      <w:r w:rsidR="00A11611" w:rsidRPr="00A11611">
        <w:rPr>
          <w:rFonts w:ascii="仿宋_GB2312" w:eastAsia="仿宋_GB2312" w:hint="eastAsia"/>
          <w:sz w:val="32"/>
          <w:szCs w:val="32"/>
          <w:lang w:eastAsia="zh-CN"/>
        </w:rPr>
        <w:t>经费</w:t>
      </w:r>
      <w:r>
        <w:rPr>
          <w:rFonts w:ascii="仿宋_GB2312" w:eastAsia="仿宋_GB2312"/>
          <w:sz w:val="32"/>
          <w:szCs w:val="32"/>
          <w:lang w:eastAsia="zh-CN"/>
        </w:rPr>
        <w:t>增加。</w:t>
      </w:r>
    </w:p>
    <w:p w14:paraId="71662994" w14:textId="21205CBF"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33、住房保障支出（类）保障性安居工程支出（款）农村危房改造（项）：支出决算数为40.70万元，比上年决算增加40.70万元，增长100.00%，主要原因是：本年</w:t>
      </w:r>
      <w:r w:rsidR="00A10D1F" w:rsidRPr="00A10D1F">
        <w:rPr>
          <w:rFonts w:ascii="仿宋_GB2312" w:eastAsia="仿宋_GB2312" w:hint="eastAsia"/>
          <w:sz w:val="32"/>
          <w:szCs w:val="32"/>
          <w:lang w:eastAsia="zh-CN"/>
        </w:rPr>
        <w:t>农房抗震防灾工程财政专项补助</w:t>
      </w:r>
      <w:r w:rsidR="00A10D1F">
        <w:rPr>
          <w:rFonts w:ascii="仿宋_GB2312" w:eastAsia="仿宋_GB2312"/>
          <w:sz w:val="32"/>
          <w:szCs w:val="32"/>
          <w:lang w:eastAsia="zh-CN"/>
        </w:rPr>
        <w:t>项目</w:t>
      </w:r>
      <w:r w:rsidR="00A10D1F" w:rsidRPr="00A10D1F">
        <w:rPr>
          <w:rFonts w:ascii="仿宋_GB2312" w:eastAsia="仿宋_GB2312" w:hint="eastAsia"/>
          <w:sz w:val="32"/>
          <w:szCs w:val="32"/>
          <w:lang w:eastAsia="zh-CN"/>
        </w:rPr>
        <w:t>资金</w:t>
      </w:r>
      <w:r w:rsidR="00A10D1F">
        <w:rPr>
          <w:rFonts w:ascii="仿宋_GB2312" w:eastAsia="仿宋_GB2312" w:hint="eastAsia"/>
          <w:sz w:val="32"/>
          <w:szCs w:val="32"/>
          <w:lang w:eastAsia="zh-CN"/>
        </w:rPr>
        <w:t>增加</w:t>
      </w:r>
      <w:r>
        <w:rPr>
          <w:rFonts w:ascii="仿宋_GB2312" w:eastAsia="仿宋_GB2312"/>
          <w:sz w:val="32"/>
          <w:szCs w:val="32"/>
          <w:lang w:eastAsia="zh-CN"/>
        </w:rPr>
        <w:t>。</w:t>
      </w:r>
    </w:p>
    <w:p w14:paraId="775619B5" w14:textId="590808FF"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34、住房保障支出（类）住房改革支出（款）住房公积金（项）：支出决算数为75.02万元，比上年决算增加4.11万元，增长5.80%，主要原因是：</w:t>
      </w:r>
      <w:bookmarkStart w:id="5" w:name="_Hlk209268111"/>
      <w:r w:rsidR="00A11611" w:rsidRPr="00492284">
        <w:rPr>
          <w:rFonts w:ascii="仿宋_GB2312" w:eastAsia="仿宋_GB2312" w:hint="eastAsia"/>
          <w:sz w:val="32"/>
          <w:szCs w:val="32"/>
          <w:lang w:eastAsia="zh-CN"/>
        </w:rPr>
        <w:t>单位本年公积金缴费基数调增，人员公积金缴费增加</w:t>
      </w:r>
      <w:bookmarkEnd w:id="5"/>
      <w:r>
        <w:rPr>
          <w:rFonts w:ascii="仿宋_GB2312" w:eastAsia="仿宋_GB2312"/>
          <w:sz w:val="32"/>
          <w:szCs w:val="32"/>
          <w:lang w:eastAsia="zh-CN"/>
        </w:rPr>
        <w:t>。</w:t>
      </w:r>
    </w:p>
    <w:p w14:paraId="3D253A34" w14:textId="74987979"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35、灾害防治及应急管理支出（类）应急管理事务（款）安全监管（项）：支出决算数为5.00万元，比上年决算减少10.00万元，下降66.67%，主要原因是：</w:t>
      </w:r>
      <w:r w:rsidR="00A11611">
        <w:rPr>
          <w:rFonts w:ascii="仿宋_GB2312" w:eastAsia="仿宋_GB2312" w:hint="eastAsia"/>
          <w:sz w:val="32"/>
          <w:szCs w:val="32"/>
          <w:lang w:eastAsia="zh-CN"/>
        </w:rPr>
        <w:t>本年东城镇</w:t>
      </w:r>
      <w:r w:rsidR="00A11611" w:rsidRPr="00A11611">
        <w:rPr>
          <w:rFonts w:ascii="仿宋_GB2312" w:eastAsia="仿宋_GB2312" w:hint="eastAsia"/>
          <w:sz w:val="32"/>
          <w:szCs w:val="32"/>
          <w:lang w:eastAsia="zh-CN"/>
        </w:rPr>
        <w:t>各乡镇安全生产专项</w:t>
      </w:r>
      <w:r w:rsidR="00A11611">
        <w:rPr>
          <w:rFonts w:ascii="仿宋_GB2312" w:eastAsia="仿宋_GB2312" w:hint="eastAsia"/>
          <w:sz w:val="32"/>
          <w:szCs w:val="32"/>
          <w:lang w:eastAsia="zh-CN"/>
        </w:rPr>
        <w:t>项目</w:t>
      </w:r>
      <w:r w:rsidR="00A11611" w:rsidRPr="00A11611">
        <w:rPr>
          <w:rFonts w:ascii="仿宋_GB2312" w:eastAsia="仿宋_GB2312" w:hint="eastAsia"/>
          <w:sz w:val="32"/>
          <w:szCs w:val="32"/>
          <w:lang w:eastAsia="zh-CN"/>
        </w:rPr>
        <w:t>资金</w:t>
      </w:r>
      <w:r>
        <w:rPr>
          <w:rFonts w:ascii="仿宋_GB2312" w:eastAsia="仿宋_GB2312"/>
          <w:sz w:val="32"/>
          <w:szCs w:val="32"/>
          <w:lang w:eastAsia="zh-CN"/>
        </w:rPr>
        <w:t>减少。</w:t>
      </w:r>
    </w:p>
    <w:p w14:paraId="5836A3B2" w14:textId="54FD12F1"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36、其他支出（类）其他支出（款）其他支出（项）：支出决算数为29.63万元，比上年决算增加29.63万元，增长100.00%，主要原因是：</w:t>
      </w:r>
      <w:r w:rsidR="00A10D1F" w:rsidRPr="00492284">
        <w:rPr>
          <w:rFonts w:ascii="仿宋_GB2312" w:eastAsia="仿宋_GB2312" w:hint="eastAsia"/>
          <w:sz w:val="32"/>
          <w:szCs w:val="32"/>
          <w:lang w:eastAsia="zh-CN"/>
        </w:rPr>
        <w:t>单位本年村干部工资福利补助经费增加</w:t>
      </w:r>
      <w:r>
        <w:rPr>
          <w:rFonts w:ascii="仿宋_GB2312" w:eastAsia="仿宋_GB2312"/>
          <w:sz w:val="32"/>
          <w:szCs w:val="32"/>
          <w:lang w:eastAsia="zh-CN"/>
        </w:rPr>
        <w:t>。</w:t>
      </w:r>
    </w:p>
    <w:p w14:paraId="4332D674"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05A0479"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1,673.24万元，其中：人员经费1,599.54万元，包括：基本工资、津贴补贴、奖金、机关事业单位基本养老保险缴费、职业年金缴费、职工基本医疗保险缴费、公务员医疗补助缴费、其他社会保障缴费、住房公积金、其他工资福利支出、退休费、抚恤金、生活补助和奖励金。</w:t>
      </w:r>
    </w:p>
    <w:p w14:paraId="686A51BF"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公用经费73.70万元，包括：办公费、电费、邮电费、取暖费、差旅费、会议费、劳务费、工会经费、公务用车运行维护费、其他交通费用和其他商品和服务支出。</w:t>
      </w:r>
    </w:p>
    <w:p w14:paraId="51CF0AA4"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ED811E5"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2024年度政府性基金预算财政拨款收入总计13.64万元，其中：年初结转和结余0.00万元，本年收入13.64万元。政府性基金预算财政拨款支出总计13.64万元，其中：年末结转和结余0.00万元，本年支出13.64万元。</w:t>
      </w:r>
    </w:p>
    <w:p w14:paraId="12332947" w14:textId="376237C0"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政府性基金预算财政拨款收入支出总体与上年相比，减少283.75万元，下降95.41%，主要原因是：</w:t>
      </w:r>
      <w:r w:rsidR="00A11611">
        <w:rPr>
          <w:rFonts w:ascii="仿宋_GB2312" w:eastAsia="仿宋_GB2312" w:hint="eastAsia"/>
          <w:sz w:val="32"/>
          <w:szCs w:val="32"/>
          <w:lang w:eastAsia="zh-CN"/>
        </w:rPr>
        <w:t>单位</w:t>
      </w:r>
      <w:r w:rsidR="00A11611">
        <w:rPr>
          <w:rFonts w:ascii="仿宋_GB2312" w:eastAsia="仿宋_GB2312"/>
          <w:sz w:val="32"/>
          <w:szCs w:val="32"/>
          <w:lang w:eastAsia="zh-CN"/>
        </w:rPr>
        <w:t>本年</w:t>
      </w:r>
      <w:r w:rsidR="00A11611" w:rsidRPr="00A11611">
        <w:rPr>
          <w:rFonts w:ascii="仿宋_GB2312" w:eastAsia="仿宋_GB2312" w:hint="eastAsia"/>
          <w:sz w:val="32"/>
          <w:szCs w:val="32"/>
          <w:lang w:eastAsia="zh-CN"/>
        </w:rPr>
        <w:t>“厕所革命”</w:t>
      </w:r>
      <w:proofErr w:type="gramStart"/>
      <w:r w:rsidR="00A11611" w:rsidRPr="00A11611">
        <w:rPr>
          <w:rFonts w:ascii="仿宋_GB2312" w:eastAsia="仿宋_GB2312" w:hint="eastAsia"/>
          <w:sz w:val="32"/>
          <w:szCs w:val="32"/>
          <w:lang w:eastAsia="zh-CN"/>
        </w:rPr>
        <w:t>奖补</w:t>
      </w:r>
      <w:r w:rsidR="00A11611">
        <w:rPr>
          <w:rFonts w:ascii="仿宋_GB2312" w:eastAsia="仿宋_GB2312"/>
          <w:sz w:val="32"/>
          <w:szCs w:val="32"/>
          <w:lang w:eastAsia="zh-CN"/>
        </w:rPr>
        <w:t>项目</w:t>
      </w:r>
      <w:proofErr w:type="gramEnd"/>
      <w:r w:rsidR="00A11611" w:rsidRPr="00A11611">
        <w:rPr>
          <w:rFonts w:ascii="仿宋_GB2312" w:eastAsia="仿宋_GB2312" w:hint="eastAsia"/>
          <w:sz w:val="32"/>
          <w:szCs w:val="32"/>
          <w:lang w:eastAsia="zh-CN"/>
        </w:rPr>
        <w:t>资金</w:t>
      </w:r>
      <w:r w:rsidR="00A11611">
        <w:rPr>
          <w:rFonts w:ascii="仿宋_GB2312" w:eastAsia="仿宋_GB2312" w:hint="eastAsia"/>
          <w:sz w:val="32"/>
          <w:szCs w:val="32"/>
          <w:lang w:eastAsia="zh-CN"/>
        </w:rPr>
        <w:t>、</w:t>
      </w:r>
      <w:r w:rsidR="00A11611" w:rsidRPr="00A11611">
        <w:rPr>
          <w:rFonts w:ascii="仿宋_GB2312" w:eastAsia="仿宋_GB2312" w:hint="eastAsia"/>
          <w:sz w:val="32"/>
          <w:szCs w:val="32"/>
          <w:lang w:eastAsia="zh-CN"/>
        </w:rPr>
        <w:t>建设东城镇美丽乡村</w:t>
      </w:r>
      <w:r w:rsidR="00A11611">
        <w:rPr>
          <w:rFonts w:ascii="仿宋_GB2312" w:eastAsia="仿宋_GB2312" w:hint="eastAsia"/>
          <w:sz w:val="32"/>
          <w:szCs w:val="32"/>
          <w:lang w:eastAsia="zh-CN"/>
        </w:rPr>
        <w:t>项目经费、</w:t>
      </w:r>
      <w:r w:rsidR="00A11611" w:rsidRPr="00A11611">
        <w:rPr>
          <w:rFonts w:ascii="仿宋_GB2312" w:eastAsia="仿宋_GB2312" w:hint="eastAsia"/>
          <w:sz w:val="32"/>
          <w:szCs w:val="32"/>
          <w:lang w:eastAsia="zh-CN"/>
        </w:rPr>
        <w:t>东城镇人居环境整治</w:t>
      </w:r>
      <w:r w:rsidR="00A11611">
        <w:rPr>
          <w:rFonts w:ascii="仿宋_GB2312" w:eastAsia="仿宋_GB2312" w:hint="eastAsia"/>
          <w:sz w:val="32"/>
          <w:szCs w:val="32"/>
          <w:lang w:eastAsia="zh-CN"/>
        </w:rPr>
        <w:t>项目经费、木垒县</w:t>
      </w:r>
      <w:r w:rsidR="00A11611" w:rsidRPr="00A11611">
        <w:rPr>
          <w:rFonts w:ascii="仿宋_GB2312" w:eastAsia="仿宋_GB2312" w:hint="eastAsia"/>
          <w:sz w:val="32"/>
          <w:szCs w:val="32"/>
          <w:lang w:eastAsia="zh-CN"/>
        </w:rPr>
        <w:t>东城镇信访</w:t>
      </w:r>
      <w:r w:rsidR="00A11611">
        <w:rPr>
          <w:rFonts w:ascii="仿宋_GB2312" w:eastAsia="仿宋_GB2312"/>
          <w:sz w:val="32"/>
          <w:szCs w:val="32"/>
          <w:lang w:eastAsia="zh-CN"/>
        </w:rPr>
        <w:t>项目</w:t>
      </w:r>
      <w:r w:rsidR="00A11611" w:rsidRPr="00A11611">
        <w:rPr>
          <w:rFonts w:ascii="仿宋_GB2312" w:eastAsia="仿宋_GB2312" w:hint="eastAsia"/>
          <w:sz w:val="32"/>
          <w:szCs w:val="32"/>
          <w:lang w:eastAsia="zh-CN"/>
        </w:rPr>
        <w:t>资金</w:t>
      </w:r>
      <w:r w:rsidR="00A11611">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。与年初预算相比，年初预算数0.00万元，决算数13.64万元，预决算差异率100%，主要原因是：年中追加即开型体育彩票公益金返还</w:t>
      </w:r>
      <w:r w:rsidR="00A11611">
        <w:rPr>
          <w:rFonts w:ascii="仿宋_GB2312" w:eastAsia="仿宋_GB2312" w:hint="eastAsia"/>
          <w:sz w:val="32"/>
          <w:szCs w:val="32"/>
          <w:lang w:eastAsia="zh-CN"/>
        </w:rPr>
        <w:t>项目</w:t>
      </w:r>
      <w:r>
        <w:rPr>
          <w:rFonts w:ascii="仿宋_GB2312" w:eastAsia="仿宋_GB2312"/>
          <w:sz w:val="32"/>
          <w:szCs w:val="32"/>
          <w:lang w:eastAsia="zh-CN"/>
        </w:rPr>
        <w:t>资金</w:t>
      </w:r>
      <w:r w:rsidR="00A11611">
        <w:rPr>
          <w:rFonts w:ascii="仿宋_GB2312" w:eastAsia="仿宋_GB2312" w:hint="eastAsia"/>
          <w:sz w:val="32"/>
          <w:szCs w:val="32"/>
          <w:lang w:eastAsia="zh-CN"/>
        </w:rPr>
        <w:t>、</w:t>
      </w:r>
      <w:r w:rsidR="00A10D1F" w:rsidRPr="00A10D1F">
        <w:rPr>
          <w:rFonts w:ascii="仿宋_GB2312" w:eastAsia="仿宋_GB2312" w:hint="eastAsia"/>
          <w:sz w:val="32"/>
          <w:szCs w:val="32"/>
          <w:lang w:eastAsia="zh-CN"/>
        </w:rPr>
        <w:t>水库移民扶持基金东城镇</w:t>
      </w:r>
      <w:proofErr w:type="gramStart"/>
      <w:r w:rsidR="00A10D1F" w:rsidRPr="00A10D1F">
        <w:rPr>
          <w:rFonts w:ascii="仿宋_GB2312" w:eastAsia="仿宋_GB2312" w:hint="eastAsia"/>
          <w:sz w:val="32"/>
          <w:szCs w:val="32"/>
          <w:lang w:eastAsia="zh-CN"/>
        </w:rPr>
        <w:t>东城村</w:t>
      </w:r>
      <w:proofErr w:type="gramEnd"/>
      <w:r w:rsidR="00A10D1F" w:rsidRPr="00A10D1F">
        <w:rPr>
          <w:rFonts w:ascii="仿宋_GB2312" w:eastAsia="仿宋_GB2312" w:hint="eastAsia"/>
          <w:sz w:val="32"/>
          <w:szCs w:val="32"/>
          <w:lang w:eastAsia="zh-CN"/>
        </w:rPr>
        <w:t>路灯安装</w:t>
      </w:r>
      <w:r w:rsidR="00A10D1F">
        <w:rPr>
          <w:rFonts w:ascii="仿宋_GB2312" w:eastAsia="仿宋_GB2312" w:hint="eastAsia"/>
          <w:sz w:val="32"/>
          <w:szCs w:val="32"/>
          <w:lang w:eastAsia="zh-CN"/>
        </w:rPr>
        <w:t>项目经费</w:t>
      </w:r>
      <w:r>
        <w:rPr>
          <w:rFonts w:ascii="仿宋_GB2312" w:eastAsia="仿宋_GB2312"/>
          <w:sz w:val="32"/>
          <w:szCs w:val="32"/>
          <w:lang w:eastAsia="zh-CN"/>
        </w:rPr>
        <w:t>。</w:t>
      </w:r>
    </w:p>
    <w:p w14:paraId="4FC34D47"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政府性基金预算财政拨款支出13.64万元。</w:t>
      </w:r>
    </w:p>
    <w:p w14:paraId="12787762" w14:textId="50AD0DA6"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1、城乡社区支出（类）国有土地使用权出让收入安排的支出（款）农村基础设施建设支出（项）：支出决算数为0.00万元，比上年决算减少20.00万元，下降100.00%，主要原因是：本年</w:t>
      </w:r>
      <w:r w:rsidR="00A11611">
        <w:rPr>
          <w:rFonts w:ascii="仿宋_GB2312" w:eastAsia="仿宋_GB2312" w:hint="eastAsia"/>
          <w:sz w:val="32"/>
          <w:szCs w:val="32"/>
          <w:lang w:eastAsia="zh-CN"/>
        </w:rPr>
        <w:t>木垒县</w:t>
      </w:r>
      <w:r w:rsidR="00A11611" w:rsidRPr="00A11611">
        <w:rPr>
          <w:rFonts w:ascii="仿宋_GB2312" w:eastAsia="仿宋_GB2312" w:hint="eastAsia"/>
          <w:sz w:val="32"/>
          <w:szCs w:val="32"/>
          <w:lang w:eastAsia="zh-CN"/>
        </w:rPr>
        <w:t>东城镇信访</w:t>
      </w:r>
      <w:r>
        <w:rPr>
          <w:rFonts w:ascii="仿宋_GB2312" w:eastAsia="仿宋_GB2312"/>
          <w:sz w:val="32"/>
          <w:szCs w:val="32"/>
          <w:lang w:eastAsia="zh-CN"/>
        </w:rPr>
        <w:t>项目</w:t>
      </w:r>
      <w:r w:rsidR="00A11611" w:rsidRPr="00A11611">
        <w:rPr>
          <w:rFonts w:ascii="仿宋_GB2312" w:eastAsia="仿宋_GB2312" w:hint="eastAsia"/>
          <w:sz w:val="32"/>
          <w:szCs w:val="32"/>
          <w:lang w:eastAsia="zh-CN"/>
        </w:rPr>
        <w:t>资金</w:t>
      </w:r>
      <w:r w:rsidR="00A11611">
        <w:rPr>
          <w:rFonts w:ascii="仿宋_GB2312" w:eastAsia="仿宋_GB2312" w:hint="eastAsia"/>
          <w:sz w:val="32"/>
          <w:szCs w:val="32"/>
          <w:lang w:eastAsia="zh-CN"/>
        </w:rPr>
        <w:t>减少</w:t>
      </w:r>
      <w:r>
        <w:rPr>
          <w:rFonts w:ascii="仿宋_GB2312" w:eastAsia="仿宋_GB2312"/>
          <w:sz w:val="32"/>
          <w:szCs w:val="32"/>
          <w:lang w:eastAsia="zh-CN"/>
        </w:rPr>
        <w:t>。</w:t>
      </w:r>
    </w:p>
    <w:p w14:paraId="3288B53B" w14:textId="7096C5FE"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2、城乡社区支出（类）国有土地使用权出让收入安排的支出（款）农业农村生态环境支出（项）：支出决算数为0.00万元，比上年决算减少267.01万元，下降100.00%，主要原因是：</w:t>
      </w:r>
      <w:r w:rsidR="00A11611">
        <w:rPr>
          <w:rFonts w:ascii="仿宋_GB2312" w:eastAsia="仿宋_GB2312" w:hint="eastAsia"/>
          <w:sz w:val="32"/>
          <w:szCs w:val="32"/>
          <w:lang w:eastAsia="zh-CN"/>
        </w:rPr>
        <w:t>单位</w:t>
      </w:r>
      <w:r>
        <w:rPr>
          <w:rFonts w:ascii="仿宋_GB2312" w:eastAsia="仿宋_GB2312"/>
          <w:sz w:val="32"/>
          <w:szCs w:val="32"/>
          <w:lang w:eastAsia="zh-CN"/>
        </w:rPr>
        <w:t>本年</w:t>
      </w:r>
      <w:r w:rsidR="00A11611" w:rsidRPr="00A11611">
        <w:rPr>
          <w:rFonts w:ascii="仿宋_GB2312" w:eastAsia="仿宋_GB2312" w:hint="eastAsia"/>
          <w:sz w:val="32"/>
          <w:szCs w:val="32"/>
          <w:lang w:eastAsia="zh-CN"/>
        </w:rPr>
        <w:t>“厕所革命”</w:t>
      </w:r>
      <w:proofErr w:type="gramStart"/>
      <w:r w:rsidR="00A11611" w:rsidRPr="00A11611">
        <w:rPr>
          <w:rFonts w:ascii="仿宋_GB2312" w:eastAsia="仿宋_GB2312" w:hint="eastAsia"/>
          <w:sz w:val="32"/>
          <w:szCs w:val="32"/>
          <w:lang w:eastAsia="zh-CN"/>
        </w:rPr>
        <w:t>奖补</w:t>
      </w:r>
      <w:r w:rsidR="00A11611">
        <w:rPr>
          <w:rFonts w:ascii="仿宋_GB2312" w:eastAsia="仿宋_GB2312"/>
          <w:sz w:val="32"/>
          <w:szCs w:val="32"/>
          <w:lang w:eastAsia="zh-CN"/>
        </w:rPr>
        <w:t>项目</w:t>
      </w:r>
      <w:proofErr w:type="gramEnd"/>
      <w:r w:rsidR="00A11611" w:rsidRPr="00A11611">
        <w:rPr>
          <w:rFonts w:ascii="仿宋_GB2312" w:eastAsia="仿宋_GB2312" w:hint="eastAsia"/>
          <w:sz w:val="32"/>
          <w:szCs w:val="32"/>
          <w:lang w:eastAsia="zh-CN"/>
        </w:rPr>
        <w:t>资金</w:t>
      </w:r>
      <w:r w:rsidR="00A11611">
        <w:rPr>
          <w:rFonts w:ascii="仿宋_GB2312" w:eastAsia="仿宋_GB2312" w:hint="eastAsia"/>
          <w:sz w:val="32"/>
          <w:szCs w:val="32"/>
          <w:lang w:eastAsia="zh-CN"/>
        </w:rPr>
        <w:t>、</w:t>
      </w:r>
      <w:r w:rsidR="00A11611" w:rsidRPr="00A11611">
        <w:rPr>
          <w:rFonts w:ascii="仿宋_GB2312" w:eastAsia="仿宋_GB2312" w:hint="eastAsia"/>
          <w:sz w:val="32"/>
          <w:szCs w:val="32"/>
          <w:lang w:eastAsia="zh-CN"/>
        </w:rPr>
        <w:t>建设东城镇美丽乡村</w:t>
      </w:r>
      <w:r w:rsidR="00A11611">
        <w:rPr>
          <w:rFonts w:ascii="仿宋_GB2312" w:eastAsia="仿宋_GB2312" w:hint="eastAsia"/>
          <w:sz w:val="32"/>
          <w:szCs w:val="32"/>
          <w:lang w:eastAsia="zh-CN"/>
        </w:rPr>
        <w:t>项目经费、</w:t>
      </w:r>
      <w:r w:rsidR="00A11611" w:rsidRPr="00A11611">
        <w:rPr>
          <w:rFonts w:ascii="仿宋_GB2312" w:eastAsia="仿宋_GB2312" w:hint="eastAsia"/>
          <w:sz w:val="32"/>
          <w:szCs w:val="32"/>
          <w:lang w:eastAsia="zh-CN"/>
        </w:rPr>
        <w:t>东城镇人居环境整治</w:t>
      </w:r>
      <w:r w:rsidR="00A11611">
        <w:rPr>
          <w:rFonts w:ascii="仿宋_GB2312" w:eastAsia="仿宋_GB2312" w:hint="eastAsia"/>
          <w:sz w:val="32"/>
          <w:szCs w:val="32"/>
          <w:lang w:eastAsia="zh-CN"/>
        </w:rPr>
        <w:t>项目经费减少</w:t>
      </w:r>
      <w:r>
        <w:rPr>
          <w:rFonts w:ascii="仿宋_GB2312" w:eastAsia="仿宋_GB2312"/>
          <w:sz w:val="32"/>
          <w:szCs w:val="32"/>
          <w:lang w:eastAsia="zh-CN"/>
        </w:rPr>
        <w:t>。</w:t>
      </w:r>
    </w:p>
    <w:p w14:paraId="419D6EFA" w14:textId="11AF25F5"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3、农林水支出（类）大中型水库移民后期扶持基金支出（款）基础设施建设和经济发展（项）：支出决算数为12.84万元，比上年决算增加12.84万元，增长100.00%，主要原因是：</w:t>
      </w:r>
      <w:r w:rsidR="00A11611">
        <w:rPr>
          <w:rFonts w:ascii="仿宋_GB2312" w:eastAsia="仿宋_GB2312" w:hint="eastAsia"/>
          <w:sz w:val="32"/>
          <w:szCs w:val="32"/>
          <w:lang w:eastAsia="zh-CN"/>
        </w:rPr>
        <w:t>单位</w:t>
      </w:r>
      <w:r>
        <w:rPr>
          <w:rFonts w:ascii="仿宋_GB2312" w:eastAsia="仿宋_GB2312"/>
          <w:sz w:val="32"/>
          <w:szCs w:val="32"/>
          <w:lang w:eastAsia="zh-CN"/>
        </w:rPr>
        <w:t>本年</w:t>
      </w:r>
      <w:r w:rsidR="00A10D1F" w:rsidRPr="00A10D1F">
        <w:rPr>
          <w:rFonts w:ascii="仿宋_GB2312" w:eastAsia="仿宋_GB2312" w:hint="eastAsia"/>
          <w:sz w:val="32"/>
          <w:szCs w:val="32"/>
          <w:lang w:eastAsia="zh-CN"/>
        </w:rPr>
        <w:t>水库移民扶持基金东城镇</w:t>
      </w:r>
      <w:proofErr w:type="gramStart"/>
      <w:r w:rsidR="00A10D1F" w:rsidRPr="00A10D1F">
        <w:rPr>
          <w:rFonts w:ascii="仿宋_GB2312" w:eastAsia="仿宋_GB2312" w:hint="eastAsia"/>
          <w:sz w:val="32"/>
          <w:szCs w:val="32"/>
          <w:lang w:eastAsia="zh-CN"/>
        </w:rPr>
        <w:t>东城村</w:t>
      </w:r>
      <w:proofErr w:type="gramEnd"/>
      <w:r w:rsidR="00A10D1F" w:rsidRPr="00A10D1F">
        <w:rPr>
          <w:rFonts w:ascii="仿宋_GB2312" w:eastAsia="仿宋_GB2312" w:hint="eastAsia"/>
          <w:sz w:val="32"/>
          <w:szCs w:val="32"/>
          <w:lang w:eastAsia="zh-CN"/>
        </w:rPr>
        <w:t>路灯安装</w:t>
      </w:r>
      <w:r w:rsidR="00A11611">
        <w:rPr>
          <w:rFonts w:ascii="仿宋_GB2312" w:eastAsia="仿宋_GB2312" w:hint="eastAsia"/>
          <w:sz w:val="32"/>
          <w:szCs w:val="32"/>
          <w:lang w:eastAsia="zh-CN"/>
        </w:rPr>
        <w:t>项目经费增加</w:t>
      </w:r>
      <w:r>
        <w:rPr>
          <w:rFonts w:ascii="仿宋_GB2312" w:eastAsia="仿宋_GB2312"/>
          <w:sz w:val="32"/>
          <w:szCs w:val="32"/>
          <w:lang w:eastAsia="zh-CN"/>
        </w:rPr>
        <w:t>。</w:t>
      </w:r>
    </w:p>
    <w:p w14:paraId="4FB73ECB" w14:textId="71417603"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4、其他支出（类）彩票公益金安排的支出（款）用于体育事业的彩票公益金支出（项）：支出决算数为0.80万元，比上年决算增加0.80万元，增长100.00%，主要原因是：</w:t>
      </w:r>
      <w:r w:rsidR="00A11611">
        <w:rPr>
          <w:rFonts w:ascii="仿宋_GB2312" w:eastAsia="仿宋_GB2312" w:hint="eastAsia"/>
          <w:sz w:val="32"/>
          <w:szCs w:val="32"/>
          <w:lang w:eastAsia="zh-CN"/>
        </w:rPr>
        <w:t>单位</w:t>
      </w:r>
      <w:r>
        <w:rPr>
          <w:rFonts w:ascii="仿宋_GB2312" w:eastAsia="仿宋_GB2312"/>
          <w:sz w:val="32"/>
          <w:szCs w:val="32"/>
          <w:lang w:eastAsia="zh-CN"/>
        </w:rPr>
        <w:t>本年即开型体育彩票公益金返还</w:t>
      </w:r>
      <w:r w:rsidR="00A11611">
        <w:rPr>
          <w:rFonts w:ascii="仿宋_GB2312" w:eastAsia="仿宋_GB2312" w:hint="eastAsia"/>
          <w:sz w:val="32"/>
          <w:szCs w:val="32"/>
          <w:lang w:eastAsia="zh-CN"/>
        </w:rPr>
        <w:t>项目</w:t>
      </w:r>
      <w:r>
        <w:rPr>
          <w:rFonts w:ascii="仿宋_GB2312" w:eastAsia="仿宋_GB2312"/>
          <w:sz w:val="32"/>
          <w:szCs w:val="32"/>
          <w:lang w:eastAsia="zh-CN"/>
        </w:rPr>
        <w:t>资金</w:t>
      </w:r>
      <w:r w:rsidR="00A11611">
        <w:rPr>
          <w:rFonts w:ascii="仿宋_GB2312" w:eastAsia="仿宋_GB2312" w:hint="eastAsia"/>
          <w:sz w:val="32"/>
          <w:szCs w:val="32"/>
          <w:lang w:eastAsia="zh-CN"/>
        </w:rPr>
        <w:t>增加</w:t>
      </w:r>
      <w:r>
        <w:rPr>
          <w:rFonts w:ascii="仿宋_GB2312" w:eastAsia="仿宋_GB2312"/>
          <w:sz w:val="32"/>
          <w:szCs w:val="32"/>
          <w:lang w:eastAsia="zh-CN"/>
        </w:rPr>
        <w:t>。</w:t>
      </w:r>
    </w:p>
    <w:p w14:paraId="43F0C0A5"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八、国有资本经营预算财政拨款收入支出决算情况说明</w:t>
      </w:r>
    </w:p>
    <w:p w14:paraId="061B5E0D"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2F3BF9C"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C0AA7ED" w14:textId="48018222"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经费支出3.00万元，比上年增加0.06万元，增长2.04%，主要原因是：</w:t>
      </w:r>
      <w:bookmarkStart w:id="6" w:name="_Hlk208327975"/>
      <w:r w:rsidR="00A11611" w:rsidRPr="00734D2F">
        <w:rPr>
          <w:rFonts w:ascii="仿宋_GB2312" w:eastAsia="仿宋_GB2312" w:hint="eastAsia"/>
          <w:sz w:val="32"/>
          <w:szCs w:val="32"/>
          <w:lang w:eastAsia="zh-CN"/>
        </w:rPr>
        <w:t>单位本年车辆出行次数增加，车辆燃</w:t>
      </w:r>
      <w:r w:rsidR="00A11611" w:rsidRPr="00734D2F">
        <w:rPr>
          <w:rFonts w:ascii="仿宋_GB2312" w:eastAsia="仿宋_GB2312"/>
          <w:sz w:val="32"/>
          <w:szCs w:val="32"/>
          <w:lang w:eastAsia="zh-CN"/>
        </w:rPr>
        <w:t>油费</w:t>
      </w:r>
      <w:r w:rsidR="00A11611" w:rsidRPr="00734D2F">
        <w:rPr>
          <w:rFonts w:ascii="仿宋_GB2312" w:eastAsia="仿宋_GB2312" w:hint="eastAsia"/>
          <w:sz w:val="32"/>
          <w:szCs w:val="32"/>
          <w:lang w:eastAsia="zh-CN"/>
        </w:rPr>
        <w:t>、维修费</w:t>
      </w:r>
      <w:r w:rsidR="00A11611" w:rsidRPr="00734D2F">
        <w:rPr>
          <w:rFonts w:ascii="仿宋_GB2312" w:eastAsia="仿宋_GB2312"/>
          <w:sz w:val="32"/>
          <w:szCs w:val="32"/>
          <w:lang w:eastAsia="zh-CN"/>
        </w:rPr>
        <w:t>增加</w:t>
      </w:r>
      <w:bookmarkEnd w:id="6"/>
      <w:r>
        <w:rPr>
          <w:rFonts w:ascii="仿宋_GB2312" w:eastAsia="仿宋_GB2312"/>
          <w:sz w:val="32"/>
          <w:szCs w:val="32"/>
          <w:lang w:eastAsia="zh-CN"/>
        </w:rPr>
        <w:t>。其中：因公出国（境）费支出0.00万元,占0.00%，与上年相比无变化，主要原因是：</w:t>
      </w:r>
      <w:bookmarkStart w:id="7" w:name="_Hlk207114081"/>
      <w:bookmarkStart w:id="8" w:name="_Hlk207720892"/>
      <w:r w:rsidR="00A11611" w:rsidRPr="00D6752D">
        <w:rPr>
          <w:rFonts w:ascii="仿宋_GB2312" w:eastAsia="仿宋_GB2312" w:hint="eastAsia"/>
          <w:sz w:val="32"/>
          <w:szCs w:val="32"/>
          <w:lang w:eastAsia="zh-CN"/>
        </w:rPr>
        <w:t>我单位上年度与本年度均无</w:t>
      </w:r>
      <w:bookmarkEnd w:id="7"/>
      <w:r w:rsidR="00A11611">
        <w:rPr>
          <w:rFonts w:ascii="仿宋_GB2312" w:eastAsia="仿宋_GB2312" w:hint="eastAsia"/>
          <w:sz w:val="32"/>
          <w:szCs w:val="32"/>
          <w:lang w:eastAsia="zh-CN"/>
        </w:rPr>
        <w:t>此项经费</w:t>
      </w:r>
      <w:bookmarkEnd w:id="8"/>
      <w:r>
        <w:rPr>
          <w:rFonts w:ascii="仿宋_GB2312" w:eastAsia="仿宋_GB2312"/>
          <w:sz w:val="32"/>
          <w:szCs w:val="32"/>
          <w:lang w:eastAsia="zh-CN"/>
        </w:rPr>
        <w:t>；公务用车购置及运行维护费支出3.00万元，占100.00%，比上年增加0.06万元，增长2.04%，主要原因是：</w:t>
      </w:r>
      <w:r w:rsidR="00A11611" w:rsidRPr="00734D2F">
        <w:rPr>
          <w:rFonts w:ascii="仿宋_GB2312" w:eastAsia="仿宋_GB2312" w:hint="eastAsia"/>
          <w:sz w:val="32"/>
          <w:szCs w:val="32"/>
          <w:lang w:eastAsia="zh-CN"/>
        </w:rPr>
        <w:t>单位本年车辆出行次数增加，车辆燃</w:t>
      </w:r>
      <w:r w:rsidR="00A11611" w:rsidRPr="00734D2F">
        <w:rPr>
          <w:rFonts w:ascii="仿宋_GB2312" w:eastAsia="仿宋_GB2312"/>
          <w:sz w:val="32"/>
          <w:szCs w:val="32"/>
          <w:lang w:eastAsia="zh-CN"/>
        </w:rPr>
        <w:t>油费</w:t>
      </w:r>
      <w:r w:rsidR="00A11611" w:rsidRPr="00734D2F">
        <w:rPr>
          <w:rFonts w:ascii="仿宋_GB2312" w:eastAsia="仿宋_GB2312" w:hint="eastAsia"/>
          <w:sz w:val="32"/>
          <w:szCs w:val="32"/>
          <w:lang w:eastAsia="zh-CN"/>
        </w:rPr>
        <w:t>、维修费</w:t>
      </w:r>
      <w:r w:rsidR="00A11611" w:rsidRPr="00734D2F">
        <w:rPr>
          <w:rFonts w:ascii="仿宋_GB2312" w:eastAsia="仿宋_GB2312"/>
          <w:sz w:val="32"/>
          <w:szCs w:val="32"/>
          <w:lang w:eastAsia="zh-CN"/>
        </w:rPr>
        <w:t>增加</w:t>
      </w:r>
      <w:r>
        <w:rPr>
          <w:rFonts w:ascii="仿宋_GB2312" w:eastAsia="仿宋_GB2312"/>
          <w:sz w:val="32"/>
          <w:szCs w:val="32"/>
          <w:lang w:eastAsia="zh-CN"/>
        </w:rPr>
        <w:t>；公务接待费支出0.00万元，占0.00%，与上年相比无变化，主要原因是：</w:t>
      </w:r>
      <w:r w:rsidR="00A11611" w:rsidRPr="00D6752D">
        <w:rPr>
          <w:rFonts w:ascii="仿宋_GB2312" w:eastAsia="仿宋_GB2312" w:hint="eastAsia"/>
          <w:sz w:val="32"/>
          <w:szCs w:val="32"/>
          <w:lang w:eastAsia="zh-CN"/>
        </w:rPr>
        <w:t>我单位上年度与本年度均无</w:t>
      </w:r>
      <w:r w:rsidR="00A11611">
        <w:rPr>
          <w:rFonts w:ascii="仿宋_GB2312" w:eastAsia="仿宋_GB2312" w:hint="eastAsia"/>
          <w:sz w:val="32"/>
          <w:szCs w:val="32"/>
          <w:lang w:eastAsia="zh-CN"/>
        </w:rPr>
        <w:t>此项经费</w:t>
      </w:r>
      <w:r>
        <w:rPr>
          <w:rFonts w:ascii="仿宋_GB2312" w:eastAsia="仿宋_GB2312"/>
          <w:sz w:val="32"/>
          <w:szCs w:val="32"/>
          <w:lang w:eastAsia="zh-CN"/>
        </w:rPr>
        <w:t>。</w:t>
      </w:r>
    </w:p>
    <w:p w14:paraId="7FD90A48" w14:textId="77777777" w:rsidR="00D1168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46C6E88" w14:textId="41587640"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9" w:name="_Hlk207127465"/>
      <w:r w:rsidR="00A11611" w:rsidRPr="00734D2F">
        <w:rPr>
          <w:rFonts w:ascii="仿宋_GB2312" w:eastAsia="仿宋_GB2312"/>
          <w:sz w:val="32"/>
          <w:szCs w:val="32"/>
          <w:lang w:eastAsia="zh-CN"/>
        </w:rPr>
        <w:t>本单位本年度无因公出国（境）费</w:t>
      </w:r>
      <w:bookmarkEnd w:id="9"/>
      <w:r>
        <w:rPr>
          <w:rFonts w:ascii="仿宋_GB2312" w:eastAsia="仿宋_GB2312"/>
          <w:sz w:val="32"/>
          <w:szCs w:val="32"/>
          <w:lang w:eastAsia="zh-CN"/>
        </w:rPr>
        <w:t>。单位全年安排的因公出国（境）团组0个，因公出国（境）0人次。</w:t>
      </w:r>
    </w:p>
    <w:p w14:paraId="0ED93359" w14:textId="5A0AE072"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公务用车购置及运行维护费3.00万元，其中：公务用车购置费0.00万元，公务用车运行维护费3.00万元。公务用车运行维护费开支内容包括</w:t>
      </w:r>
      <w:bookmarkStart w:id="10" w:name="_Hlk207110208"/>
      <w:r w:rsidR="00A11611" w:rsidRPr="00D6752D">
        <w:rPr>
          <w:rFonts w:ascii="仿宋_GB2312" w:eastAsia="仿宋_GB2312" w:hint="eastAsia"/>
          <w:sz w:val="32"/>
          <w:szCs w:val="32"/>
          <w:lang w:eastAsia="zh-CN"/>
        </w:rPr>
        <w:t>公务用车燃油费、车辆维修维护费、保险费、过路费等</w:t>
      </w:r>
      <w:bookmarkEnd w:id="10"/>
      <w:r>
        <w:rPr>
          <w:rFonts w:ascii="仿宋_GB2312" w:eastAsia="仿宋_GB2312"/>
          <w:sz w:val="32"/>
          <w:szCs w:val="32"/>
          <w:lang w:eastAsia="zh-CN"/>
        </w:rPr>
        <w:t>。公务用车购置数0辆，公务用车保有量9辆。国有资产占用情况中固定资产车辆9辆，与公务用车保有量差异原因是：</w:t>
      </w:r>
      <w:bookmarkStart w:id="11" w:name="_Hlk208326029"/>
      <w:r w:rsidR="00A11611" w:rsidRPr="00D6752D">
        <w:rPr>
          <w:rFonts w:ascii="仿宋_GB2312" w:eastAsia="仿宋_GB2312" w:hint="eastAsia"/>
          <w:sz w:val="32"/>
          <w:szCs w:val="32"/>
          <w:lang w:eastAsia="zh-CN"/>
        </w:rPr>
        <w:t>本单位固定资产车辆与公务用车保有量一致无差异</w:t>
      </w:r>
      <w:bookmarkEnd w:id="11"/>
      <w:r>
        <w:rPr>
          <w:rFonts w:ascii="仿宋_GB2312" w:eastAsia="仿宋_GB2312"/>
          <w:sz w:val="32"/>
          <w:szCs w:val="32"/>
          <w:lang w:eastAsia="zh-CN"/>
        </w:rPr>
        <w:t>。</w:t>
      </w:r>
    </w:p>
    <w:p w14:paraId="3D938BF0" w14:textId="025CF9DE"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2" w:name="_Hlk207128367"/>
      <w:r w:rsidR="00A11611" w:rsidRPr="00734D2F">
        <w:rPr>
          <w:rFonts w:ascii="仿宋_GB2312" w:eastAsia="仿宋_GB2312"/>
          <w:sz w:val="32"/>
          <w:szCs w:val="32"/>
          <w:lang w:eastAsia="zh-CN"/>
        </w:rPr>
        <w:t>本单位本年度无公务接待费</w:t>
      </w:r>
      <w:bookmarkEnd w:id="12"/>
      <w:r>
        <w:rPr>
          <w:rFonts w:ascii="仿宋_GB2312" w:eastAsia="仿宋_GB2312"/>
          <w:sz w:val="32"/>
          <w:szCs w:val="32"/>
          <w:lang w:eastAsia="zh-CN"/>
        </w:rPr>
        <w:t>。单位全年安排的国内公务接待0批次，0人次。</w:t>
      </w:r>
    </w:p>
    <w:p w14:paraId="606C4F47" w14:textId="7C769596"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经费支出全年预算数3.00万元，决算数3.00万元，预决算差异率0.00%，主要原</w:t>
      </w:r>
      <w:r>
        <w:rPr>
          <w:rFonts w:ascii="仿宋_GB2312" w:eastAsia="仿宋_GB2312"/>
          <w:sz w:val="32"/>
          <w:szCs w:val="32"/>
          <w:lang w:eastAsia="zh-CN"/>
        </w:rPr>
        <w:lastRenderedPageBreak/>
        <w:t>因是：</w:t>
      </w:r>
      <w:bookmarkStart w:id="13" w:name="_Hlk207110149"/>
      <w:r w:rsidR="00A11611" w:rsidRPr="00734D2F">
        <w:rPr>
          <w:rFonts w:ascii="仿宋_GB2312" w:eastAsia="仿宋_GB2312" w:hint="eastAsia"/>
          <w:sz w:val="32"/>
          <w:szCs w:val="32"/>
          <w:lang w:eastAsia="zh-CN"/>
        </w:rPr>
        <w:t>严格按照预算执行，预决算对比无差异</w:t>
      </w:r>
      <w:bookmarkEnd w:id="13"/>
      <w:r>
        <w:rPr>
          <w:rFonts w:ascii="仿宋_GB2312" w:eastAsia="仿宋_GB2312"/>
          <w:sz w:val="32"/>
          <w:szCs w:val="32"/>
          <w:lang w:eastAsia="zh-CN"/>
        </w:rPr>
        <w:t>。其中：因公出国（境）费全年预算数0.00万元，决算数0.00万元，预决算差异率0.00%，主要原因是：</w:t>
      </w:r>
      <w:r w:rsidR="00A1161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A1161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；公务用车运行维护费全年预算数3.00万元，决算数3.00万元，预决算差异率0.00%，主要原因是：</w:t>
      </w:r>
      <w:r w:rsidR="00A1161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A1161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62A2F82"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0B6D6A78" w14:textId="77777777" w:rsidR="00D1168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F9A21B5" w14:textId="7CE17E9C"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2024年度木垒哈萨克自治县东城镇人民政府单位（行政单位和参照公务员法管理事业单位）机关运行经费支出73.70万元，比上年增加17.49万元，增长31.12%，主要原因是：</w:t>
      </w:r>
      <w:r w:rsidR="00A11611">
        <w:rPr>
          <w:rFonts w:ascii="仿宋_GB2312" w:eastAsia="仿宋_GB2312" w:hint="eastAsia"/>
          <w:sz w:val="32"/>
          <w:szCs w:val="32"/>
          <w:lang w:eastAsia="zh-CN"/>
        </w:rPr>
        <w:t>单位本年</w:t>
      </w:r>
      <w:r w:rsidR="00A11611">
        <w:rPr>
          <w:rFonts w:ascii="仿宋_GB2312" w:eastAsia="仿宋_GB2312"/>
          <w:sz w:val="32"/>
          <w:szCs w:val="32"/>
          <w:lang w:eastAsia="zh-CN"/>
        </w:rPr>
        <w:t>办公费、取暖费、劳务费、公务用车运行维护费、其他交通费用</w:t>
      </w:r>
      <w:r>
        <w:rPr>
          <w:rFonts w:ascii="仿宋_GB2312" w:eastAsia="仿宋_GB2312"/>
          <w:sz w:val="32"/>
          <w:szCs w:val="32"/>
          <w:lang w:eastAsia="zh-CN"/>
        </w:rPr>
        <w:t>增加。</w:t>
      </w:r>
    </w:p>
    <w:p w14:paraId="570C0BB9" w14:textId="77777777" w:rsidR="00D1168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042A9280"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2024年度政府采购支出总额1,365.14万元，其中：政府采购货物支出912.80万元、政府采购工程支出435.18万元、政府采购服务支出17.16万元。</w:t>
      </w:r>
    </w:p>
    <w:p w14:paraId="7042E741" w14:textId="77777777"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授予中小企业合同金额1,363.56万元，占政府采购支出总额的99.88%，其中：授予小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合同金额256.69万元，占政府采购支出总额的18.80%。</w:t>
      </w:r>
    </w:p>
    <w:p w14:paraId="51AE8FA4" w14:textId="77777777" w:rsidR="00D1168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30C95721" w14:textId="1B28A8FE" w:rsidR="00D1168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截至2024年12月31日，房屋10,368.50平方米，价值1,343.09万元。</w:t>
      </w:r>
      <w:r>
        <w:rPr>
          <w:rFonts w:ascii="仿宋_GB2312" w:eastAsia="仿宋_GB2312"/>
          <w:sz w:val="32"/>
          <w:szCs w:val="32"/>
          <w:lang w:eastAsia="zh-CN"/>
        </w:rPr>
        <w:t>车辆9辆，价值116.26万元，其中：副部（省）级及以上领导用车0辆、主要负责人用车0辆、机要通信用车0辆、应急保障用车0辆、执法执勤用车0辆、特种专业技术用车0辆、离退休干部服务用车0辆、其他用车9辆，</w:t>
      </w:r>
      <w:r>
        <w:rPr>
          <w:rFonts w:ascii="仿宋_GB2312" w:eastAsia="仿宋_GB2312"/>
          <w:sz w:val="32"/>
          <w:szCs w:val="32"/>
          <w:lang w:eastAsia="zh-CN"/>
        </w:rPr>
        <w:lastRenderedPageBreak/>
        <w:t>其他用车主要是：垃圾车、洒水车</w:t>
      </w:r>
      <w:r w:rsidR="00A11611">
        <w:rPr>
          <w:rFonts w:ascii="仿宋_GB2312" w:eastAsia="仿宋_GB2312" w:hint="eastAsia"/>
          <w:sz w:val="32"/>
          <w:szCs w:val="32"/>
          <w:lang w:eastAsia="zh-CN"/>
        </w:rPr>
        <w:t>、</w:t>
      </w:r>
      <w:proofErr w:type="gramStart"/>
      <w:r w:rsidR="00A11611">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37204A95"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82A944C" w14:textId="62E41552" w:rsidR="00963A9C" w:rsidRPr="00963A9C" w:rsidRDefault="00000000" w:rsidP="00963A9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根据预算绩效管理要求，本单位2024年度预算绩效管理形成整体支出绩效自评表1个，全年预算总额4,356.59万元，实际执行总额4,356.59万元；预算绩效评价项目</w:t>
      </w:r>
      <w:r w:rsidR="00963A9C">
        <w:rPr>
          <w:rFonts w:ascii="仿宋_GB2312" w:eastAsia="仿宋_GB2312" w:hint="eastAsia"/>
          <w:sz w:val="32"/>
          <w:szCs w:val="32"/>
          <w:lang w:eastAsia="zh-CN"/>
        </w:rPr>
        <w:t>19</w:t>
      </w:r>
      <w:r>
        <w:rPr>
          <w:rFonts w:ascii="仿宋_GB2312" w:eastAsia="仿宋_GB2312"/>
          <w:sz w:val="32"/>
          <w:szCs w:val="32"/>
          <w:lang w:eastAsia="zh-CN"/>
        </w:rPr>
        <w:t>个，全年预算数</w:t>
      </w:r>
      <w:r w:rsidR="00963A9C">
        <w:rPr>
          <w:rFonts w:ascii="仿宋_GB2312" w:eastAsia="仿宋_GB2312" w:hint="eastAsia"/>
          <w:sz w:val="32"/>
          <w:szCs w:val="32"/>
          <w:lang w:eastAsia="zh-CN"/>
        </w:rPr>
        <w:t>550</w:t>
      </w:r>
      <w:r>
        <w:rPr>
          <w:rFonts w:ascii="仿宋_GB2312" w:eastAsia="仿宋_GB2312"/>
          <w:sz w:val="32"/>
          <w:szCs w:val="32"/>
          <w:lang w:eastAsia="zh-CN"/>
        </w:rPr>
        <w:t>.</w:t>
      </w:r>
      <w:r w:rsidR="00963A9C">
        <w:rPr>
          <w:rFonts w:ascii="仿宋_GB2312" w:eastAsia="仿宋_GB2312" w:hint="eastAsia"/>
          <w:sz w:val="32"/>
          <w:szCs w:val="32"/>
          <w:lang w:eastAsia="zh-CN"/>
        </w:rPr>
        <w:t>10</w:t>
      </w:r>
      <w:r>
        <w:rPr>
          <w:rFonts w:ascii="仿宋_GB2312" w:eastAsia="仿宋_GB2312"/>
          <w:sz w:val="32"/>
          <w:szCs w:val="32"/>
          <w:lang w:eastAsia="zh-CN"/>
        </w:rPr>
        <w:t>万元，全年执行数</w:t>
      </w:r>
      <w:r w:rsidR="00963A9C">
        <w:rPr>
          <w:rFonts w:ascii="仿宋_GB2312" w:eastAsia="仿宋_GB2312" w:hint="eastAsia"/>
          <w:sz w:val="32"/>
          <w:szCs w:val="32"/>
          <w:lang w:eastAsia="zh-CN"/>
        </w:rPr>
        <w:t>550</w:t>
      </w:r>
      <w:r w:rsidR="00963A9C">
        <w:rPr>
          <w:rFonts w:ascii="仿宋_GB2312" w:eastAsia="仿宋_GB2312"/>
          <w:sz w:val="32"/>
          <w:szCs w:val="32"/>
          <w:lang w:eastAsia="zh-CN"/>
        </w:rPr>
        <w:t>.</w:t>
      </w:r>
      <w:r w:rsidR="00963A9C">
        <w:rPr>
          <w:rFonts w:ascii="仿宋_GB2312" w:eastAsia="仿宋_GB2312" w:hint="eastAsia"/>
          <w:sz w:val="32"/>
          <w:szCs w:val="32"/>
          <w:lang w:eastAsia="zh-CN"/>
        </w:rPr>
        <w:t>10</w:t>
      </w:r>
      <w:r>
        <w:rPr>
          <w:rFonts w:ascii="仿宋_GB2312" w:eastAsia="仿宋_GB2312"/>
          <w:sz w:val="32"/>
          <w:szCs w:val="32"/>
          <w:lang w:eastAsia="zh-CN"/>
        </w:rPr>
        <w:t>万元。</w:t>
      </w:r>
      <w:r w:rsidR="00A11611">
        <w:rPr>
          <w:rFonts w:ascii="仿宋_GB2312" w:eastAsia="仿宋_GB2312"/>
          <w:sz w:val="32"/>
          <w:szCs w:val="32"/>
          <w:lang w:eastAsia="zh-CN"/>
        </w:rPr>
        <w:t>预算绩效管理取得的成效：一是我单位通过加强预算收支管理，不断建立健全内部管理制度，梳理内部管理流程，部门整体支出管理情况得到提升</w:t>
      </w:r>
      <w:r w:rsidR="00A11611">
        <w:rPr>
          <w:rFonts w:ascii="仿宋_GB2312" w:eastAsia="仿宋_GB2312" w:hint="eastAsia"/>
          <w:sz w:val="32"/>
          <w:szCs w:val="32"/>
          <w:lang w:eastAsia="zh-CN"/>
        </w:rPr>
        <w:t>；</w:t>
      </w:r>
      <w:r w:rsidR="00A11611">
        <w:rPr>
          <w:rFonts w:ascii="仿宋_GB2312" w:eastAsia="仿宋_GB2312"/>
          <w:sz w:val="32"/>
          <w:szCs w:val="32"/>
          <w:lang w:eastAsia="zh-CN"/>
        </w:rPr>
        <w:t>二是履职效能方面，我单位完成了本行政区域内的经济和社会发展计划、预算，管理本行政区域内的经济、教育、科学、文化、卫生、交通、水利、环境保护、林业、就业、扶贫和财政、民政、安全、司法行政等行政工作。保护了牧民的合法权益，维护了社会秩序，保障了公民的人身权利、民主权利和其他权利</w:t>
      </w:r>
      <w:r w:rsidR="00A11611">
        <w:rPr>
          <w:rFonts w:ascii="仿宋_GB2312" w:eastAsia="仿宋_GB2312" w:hint="eastAsia"/>
          <w:sz w:val="32"/>
          <w:szCs w:val="32"/>
          <w:lang w:eastAsia="zh-CN"/>
        </w:rPr>
        <w:t>；</w:t>
      </w:r>
      <w:r w:rsidR="00A11611">
        <w:rPr>
          <w:rFonts w:ascii="仿宋_GB2312" w:eastAsia="仿宋_GB2312"/>
          <w:sz w:val="32"/>
          <w:szCs w:val="32"/>
          <w:lang w:eastAsia="zh-CN"/>
        </w:rPr>
        <w:t>三是我单位努力做好财政预算收入、支出以及各项目的管理工作，将预算及时公开到相关的信息网络平台，并在执行过程中积极对执行情况进行监控，对预算的资金进行全方位的监督和管理，使每一笔资金都能起到最大的使用效益。发现的问题及原因：一是预算编制工作有待细化。预算编制不够明确和细化，预算编制的合理性需要提高，预算执行力度还要进一步加强</w:t>
      </w:r>
      <w:r w:rsidR="00A11611">
        <w:rPr>
          <w:rFonts w:ascii="仿宋_GB2312" w:eastAsia="仿宋_GB2312" w:hint="eastAsia"/>
          <w:sz w:val="32"/>
          <w:szCs w:val="32"/>
          <w:lang w:eastAsia="zh-CN"/>
        </w:rPr>
        <w:t>；</w:t>
      </w:r>
      <w:r w:rsidR="00A11611">
        <w:rPr>
          <w:rFonts w:ascii="仿宋_GB2312" w:eastAsia="仿宋_GB2312"/>
          <w:sz w:val="32"/>
          <w:szCs w:val="32"/>
          <w:lang w:eastAsia="zh-CN"/>
        </w:rPr>
        <w:t>二是公用经费控制有一定难度，基本为刚性支出</w:t>
      </w:r>
      <w:r w:rsidR="00A11611">
        <w:rPr>
          <w:rFonts w:ascii="仿宋_GB2312" w:eastAsia="仿宋_GB2312" w:hint="eastAsia"/>
          <w:sz w:val="32"/>
          <w:szCs w:val="32"/>
          <w:lang w:eastAsia="zh-CN"/>
        </w:rPr>
        <w:t>，</w:t>
      </w:r>
      <w:r w:rsidR="00A11611">
        <w:rPr>
          <w:rFonts w:ascii="仿宋_GB2312" w:eastAsia="仿宋_GB2312"/>
          <w:sz w:val="32"/>
          <w:szCs w:val="32"/>
          <w:lang w:eastAsia="zh-CN"/>
        </w:rPr>
        <w:t>对绩效评价工作的认识不够。单位对财务绩效不重视，认为绩效评价只是财务部门的事情，相关项目职责部门配合不够，绩效评价工作资料非常有限，内容粗浅。下一步改进措施：一是细化预算编制工作，认真做好预算的编制。进一步加强单位内部机构各股室的预算管理意识，严格按照预算编制的相关制度和要求进行预算编制；</w:t>
      </w:r>
      <w:r w:rsidR="00A11611">
        <w:rPr>
          <w:rFonts w:ascii="仿宋_GB2312" w:eastAsia="仿宋_GB2312" w:hint="eastAsia"/>
          <w:sz w:val="32"/>
          <w:szCs w:val="32"/>
          <w:lang w:eastAsia="zh-CN"/>
        </w:rPr>
        <w:t>二是</w:t>
      </w:r>
      <w:r w:rsidR="00A11611">
        <w:rPr>
          <w:rFonts w:ascii="仿宋_GB2312" w:eastAsia="仿宋_GB2312"/>
          <w:sz w:val="32"/>
          <w:szCs w:val="32"/>
          <w:lang w:eastAsia="zh-CN"/>
        </w:rPr>
        <w:t>全面编制预算项目，优先保障固定性的、相对刚性的费用支出项目，尽量压缩变动性的、有控制空间的费用项目，进一步提高预算编制的科学性、严谨性和可控性。加强内部预算编制的审核和预算控制指标的下达</w:t>
      </w:r>
      <w:r w:rsidR="00A11611">
        <w:rPr>
          <w:rFonts w:ascii="仿宋_GB2312" w:eastAsia="仿宋_GB2312" w:hint="eastAsia"/>
          <w:sz w:val="32"/>
          <w:szCs w:val="32"/>
          <w:lang w:eastAsia="zh-CN"/>
        </w:rPr>
        <w:t>；三</w:t>
      </w:r>
      <w:r w:rsidR="00A11611">
        <w:rPr>
          <w:rFonts w:ascii="仿宋_GB2312" w:eastAsia="仿宋_GB2312"/>
          <w:sz w:val="32"/>
          <w:szCs w:val="32"/>
          <w:lang w:eastAsia="zh-CN"/>
        </w:rPr>
        <w:t>是加强财务管理，严格财务审核。加强单位财务管理，健全单</w:t>
      </w:r>
      <w:r w:rsidR="00A11611">
        <w:rPr>
          <w:rFonts w:ascii="仿宋_GB2312" w:eastAsia="仿宋_GB2312"/>
          <w:sz w:val="32"/>
          <w:szCs w:val="32"/>
          <w:lang w:eastAsia="zh-CN"/>
        </w:rPr>
        <w:lastRenderedPageBreak/>
        <w:t>位财务管理制度体系，规范单位财务行为。在费用报账支付时，按照预算规定的费用项目和用途进行资金使用审核、列报支付、财务核算，杜绝超支现象的发生</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4" w:name="_Hlk201836110"/>
    </w:p>
    <w:p w14:paraId="5487F010" w14:textId="77777777" w:rsidR="00963A9C" w:rsidRPr="00EB08A3" w:rsidRDefault="00963A9C" w:rsidP="00963A9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E118873" w14:textId="77777777" w:rsidR="00963A9C" w:rsidRPr="00EB08A3"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963A9C" w:rsidRPr="008A51CD" w14:paraId="01199F13" w14:textId="77777777" w:rsidTr="00963A9C">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01ACA089"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56976BE1" w14:textId="66183E9E" w:rsidR="00963A9C" w:rsidRPr="008A51CD" w:rsidRDefault="00963A9C" w:rsidP="005C3657">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木垒县东城镇政府</w:t>
            </w:r>
          </w:p>
        </w:tc>
      </w:tr>
      <w:tr w:rsidR="00963A9C" w:rsidRPr="008A51CD" w14:paraId="3F0C88DA" w14:textId="77777777" w:rsidTr="00963A9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EF84124"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24E7E67C"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6F81F145"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6711D62E"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32529521"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252FD47A"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36F71CB8"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411594DD"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963A9C" w:rsidRPr="008A51CD" w14:paraId="63A10F72" w14:textId="77777777" w:rsidTr="00963A9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EEAF4D3" w14:textId="77777777" w:rsidR="00963A9C" w:rsidRPr="008A51CD" w:rsidRDefault="00963A9C" w:rsidP="005C365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6BF367D" w14:textId="77777777" w:rsidR="00963A9C" w:rsidRPr="008A51CD" w:rsidRDefault="00963A9C" w:rsidP="005C365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209A5292"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5.30</w:t>
            </w:r>
          </w:p>
        </w:tc>
        <w:tc>
          <w:tcPr>
            <w:tcW w:w="1242" w:type="dxa"/>
            <w:tcBorders>
              <w:top w:val="nil"/>
              <w:left w:val="nil"/>
              <w:bottom w:val="single" w:sz="4" w:space="0" w:color="auto"/>
              <w:right w:val="single" w:sz="4" w:space="0" w:color="auto"/>
            </w:tcBorders>
            <w:vAlign w:val="center"/>
          </w:tcPr>
          <w:p w14:paraId="5B5E79F0"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1,963.43</w:t>
            </w:r>
          </w:p>
        </w:tc>
        <w:tc>
          <w:tcPr>
            <w:tcW w:w="1417" w:type="dxa"/>
            <w:tcBorders>
              <w:top w:val="nil"/>
              <w:left w:val="nil"/>
              <w:bottom w:val="single" w:sz="4" w:space="0" w:color="auto"/>
              <w:right w:val="single" w:sz="4" w:space="0" w:color="auto"/>
            </w:tcBorders>
            <w:vAlign w:val="center"/>
          </w:tcPr>
          <w:p w14:paraId="5278D04A"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1,963.43</w:t>
            </w:r>
          </w:p>
        </w:tc>
        <w:tc>
          <w:tcPr>
            <w:tcW w:w="1134" w:type="dxa"/>
            <w:tcBorders>
              <w:top w:val="nil"/>
              <w:left w:val="nil"/>
              <w:bottom w:val="single" w:sz="4" w:space="0" w:color="auto"/>
              <w:right w:val="single" w:sz="4" w:space="0" w:color="auto"/>
            </w:tcBorders>
            <w:vAlign w:val="center"/>
          </w:tcPr>
          <w:p w14:paraId="7FDB9A7E"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6C2DE65"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CDA7DAB"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w:t>
            </w:r>
          </w:p>
        </w:tc>
      </w:tr>
      <w:tr w:rsidR="00963A9C" w:rsidRPr="008A51CD" w14:paraId="55682E95" w14:textId="77777777" w:rsidTr="00963A9C">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4DA847F" w14:textId="77777777" w:rsidR="00963A9C" w:rsidRPr="008A51CD" w:rsidRDefault="00963A9C" w:rsidP="005C365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E19CE2F" w14:textId="77777777" w:rsidR="00963A9C" w:rsidRPr="008A51CD" w:rsidRDefault="00963A9C" w:rsidP="005C365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7F07B6F0"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2,042.16</w:t>
            </w:r>
          </w:p>
        </w:tc>
        <w:tc>
          <w:tcPr>
            <w:tcW w:w="1242" w:type="dxa"/>
            <w:tcBorders>
              <w:top w:val="nil"/>
              <w:left w:val="nil"/>
              <w:bottom w:val="single" w:sz="4" w:space="0" w:color="auto"/>
              <w:right w:val="single" w:sz="4" w:space="0" w:color="auto"/>
            </w:tcBorders>
            <w:vAlign w:val="center"/>
          </w:tcPr>
          <w:p w14:paraId="66021B88"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2,042.16</w:t>
            </w:r>
          </w:p>
        </w:tc>
        <w:tc>
          <w:tcPr>
            <w:tcW w:w="1417" w:type="dxa"/>
            <w:tcBorders>
              <w:top w:val="nil"/>
              <w:left w:val="nil"/>
              <w:bottom w:val="single" w:sz="4" w:space="0" w:color="auto"/>
              <w:right w:val="single" w:sz="4" w:space="0" w:color="auto"/>
            </w:tcBorders>
            <w:vAlign w:val="center"/>
          </w:tcPr>
          <w:p w14:paraId="79E72478"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2,042.16</w:t>
            </w:r>
          </w:p>
        </w:tc>
        <w:tc>
          <w:tcPr>
            <w:tcW w:w="1134" w:type="dxa"/>
            <w:tcBorders>
              <w:top w:val="nil"/>
              <w:left w:val="nil"/>
              <w:bottom w:val="single" w:sz="4" w:space="0" w:color="auto"/>
              <w:right w:val="single" w:sz="4" w:space="0" w:color="auto"/>
            </w:tcBorders>
            <w:vAlign w:val="center"/>
          </w:tcPr>
          <w:p w14:paraId="336EF74C" w14:textId="77777777" w:rsidR="00963A9C" w:rsidRPr="008A51CD" w:rsidRDefault="00963A9C" w:rsidP="005C365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311E112" w14:textId="77777777" w:rsidR="00963A9C" w:rsidRPr="008A51CD" w:rsidRDefault="00963A9C" w:rsidP="005C365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FF44DCD" w14:textId="77777777" w:rsidR="00963A9C" w:rsidRPr="008A51CD" w:rsidRDefault="00963A9C" w:rsidP="005C3657">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963A9C" w:rsidRPr="008A51CD" w14:paraId="2C794B44" w14:textId="77777777" w:rsidTr="00963A9C">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8CFEE76" w14:textId="77777777" w:rsidR="00963A9C" w:rsidRPr="008A51CD" w:rsidRDefault="00963A9C" w:rsidP="005C365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BFBE0A8" w14:textId="77777777" w:rsidR="00963A9C" w:rsidRPr="008A51CD" w:rsidRDefault="00963A9C" w:rsidP="005C365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8E68B4A"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351.00</w:t>
            </w:r>
          </w:p>
        </w:tc>
        <w:tc>
          <w:tcPr>
            <w:tcW w:w="1242" w:type="dxa"/>
            <w:tcBorders>
              <w:top w:val="nil"/>
              <w:left w:val="nil"/>
              <w:bottom w:val="single" w:sz="4" w:space="0" w:color="auto"/>
              <w:right w:val="single" w:sz="4" w:space="0" w:color="auto"/>
            </w:tcBorders>
            <w:vAlign w:val="center"/>
          </w:tcPr>
          <w:p w14:paraId="0F7A4BE9"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351.00</w:t>
            </w:r>
          </w:p>
        </w:tc>
        <w:tc>
          <w:tcPr>
            <w:tcW w:w="1417" w:type="dxa"/>
            <w:tcBorders>
              <w:top w:val="nil"/>
              <w:left w:val="nil"/>
              <w:bottom w:val="single" w:sz="4" w:space="0" w:color="auto"/>
              <w:right w:val="single" w:sz="4" w:space="0" w:color="auto"/>
            </w:tcBorders>
            <w:vAlign w:val="center"/>
          </w:tcPr>
          <w:p w14:paraId="61BEDBB2"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351.00</w:t>
            </w:r>
          </w:p>
        </w:tc>
        <w:tc>
          <w:tcPr>
            <w:tcW w:w="1134" w:type="dxa"/>
            <w:tcBorders>
              <w:top w:val="nil"/>
              <w:left w:val="nil"/>
              <w:bottom w:val="single" w:sz="4" w:space="0" w:color="auto"/>
              <w:right w:val="single" w:sz="4" w:space="0" w:color="auto"/>
            </w:tcBorders>
            <w:vAlign w:val="center"/>
          </w:tcPr>
          <w:p w14:paraId="71FF2263" w14:textId="77777777" w:rsidR="00963A9C" w:rsidRPr="008A51CD" w:rsidRDefault="00963A9C" w:rsidP="005C365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3D7314A" w14:textId="77777777" w:rsidR="00963A9C" w:rsidRPr="008A51CD" w:rsidRDefault="00963A9C" w:rsidP="005C365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18AD181" w14:textId="77777777" w:rsidR="00963A9C" w:rsidRPr="008A51CD" w:rsidRDefault="00963A9C" w:rsidP="005C3657">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963A9C" w:rsidRPr="008A51CD" w14:paraId="5644510A" w14:textId="77777777" w:rsidTr="00963A9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492DBE" w14:textId="77777777" w:rsidR="00963A9C" w:rsidRPr="008A51CD" w:rsidRDefault="00963A9C" w:rsidP="005C365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466CBB26" w14:textId="77777777" w:rsidR="00963A9C" w:rsidRPr="008A51CD" w:rsidRDefault="00963A9C" w:rsidP="005C3657">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54547493"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2,398.46</w:t>
            </w:r>
          </w:p>
        </w:tc>
        <w:tc>
          <w:tcPr>
            <w:tcW w:w="1242" w:type="dxa"/>
            <w:tcBorders>
              <w:top w:val="nil"/>
              <w:left w:val="nil"/>
              <w:bottom w:val="single" w:sz="4" w:space="0" w:color="auto"/>
              <w:right w:val="single" w:sz="4" w:space="0" w:color="auto"/>
            </w:tcBorders>
            <w:vAlign w:val="center"/>
          </w:tcPr>
          <w:p w14:paraId="47090817"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4,356.59</w:t>
            </w:r>
          </w:p>
        </w:tc>
        <w:tc>
          <w:tcPr>
            <w:tcW w:w="1417" w:type="dxa"/>
            <w:tcBorders>
              <w:top w:val="nil"/>
              <w:left w:val="nil"/>
              <w:bottom w:val="single" w:sz="4" w:space="0" w:color="auto"/>
              <w:right w:val="single" w:sz="4" w:space="0" w:color="auto"/>
            </w:tcBorders>
            <w:vAlign w:val="center"/>
          </w:tcPr>
          <w:p w14:paraId="40882848"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4,356.59</w:t>
            </w:r>
          </w:p>
        </w:tc>
        <w:tc>
          <w:tcPr>
            <w:tcW w:w="1134" w:type="dxa"/>
            <w:tcBorders>
              <w:top w:val="nil"/>
              <w:left w:val="nil"/>
              <w:bottom w:val="single" w:sz="4" w:space="0" w:color="auto"/>
              <w:right w:val="single" w:sz="4" w:space="0" w:color="auto"/>
            </w:tcBorders>
            <w:vAlign w:val="center"/>
            <w:hideMark/>
          </w:tcPr>
          <w:p w14:paraId="427E2866" w14:textId="77777777" w:rsidR="00963A9C" w:rsidRPr="008A51CD" w:rsidRDefault="00963A9C" w:rsidP="005C365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7CE0AD83" w14:textId="77777777" w:rsidR="00963A9C" w:rsidRPr="008A51CD" w:rsidRDefault="00963A9C" w:rsidP="005C365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526D8056" w14:textId="77777777" w:rsidR="00963A9C" w:rsidRPr="008A51CD" w:rsidRDefault="00963A9C" w:rsidP="005C365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963A9C" w:rsidRPr="008A51CD" w14:paraId="7BECA185" w14:textId="77777777" w:rsidTr="00963A9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E5D277"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2CC7CCF0"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080DE563"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963A9C" w:rsidRPr="008A51CD" w14:paraId="101941F9" w14:textId="77777777" w:rsidTr="00963A9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FFD600E" w14:textId="77777777" w:rsidR="00963A9C" w:rsidRPr="008A51CD" w:rsidRDefault="00963A9C" w:rsidP="005C3657">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65AD2EC" w14:textId="7288E802" w:rsidR="00963A9C" w:rsidRPr="008A51CD" w:rsidRDefault="00963A9C" w:rsidP="005C3657">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目标1：努力提高单位干部职工业务综合素质；改善单位办公条件，使干部更好的开展日常工作；提高干部工作积极性，使干部</w:t>
            </w:r>
            <w:r w:rsidR="000824FF">
              <w:rPr>
                <w:rFonts w:ascii="宋体" w:eastAsia="宋体" w:hAnsi="宋体" w:cs="宋体" w:hint="eastAsia"/>
                <w:sz w:val="18"/>
                <w:szCs w:val="18"/>
                <w:lang w:eastAsia="zh-CN"/>
              </w:rPr>
              <w:t>更好地为</w:t>
            </w:r>
            <w:r>
              <w:rPr>
                <w:rFonts w:ascii="宋体" w:eastAsia="宋体" w:hAnsi="宋体" w:cs="宋体" w:hint="eastAsia"/>
                <w:sz w:val="18"/>
                <w:szCs w:val="18"/>
                <w:lang w:eastAsia="zh-CN"/>
              </w:rPr>
              <w:t>村民办好事、事实；目标2：完成本年度各项工作任务，保证单位正常运转；做好各项政策宣传工作；目标3：守住安全生产底线红线，紧盯重点领域的排查整治，及时发现和消除隐患并做好宣传工作；目标4：全力推进传统畜牧业快速向现代畜牧业转型；目标5：保障惠民资金，做好各项惠民政策的落实，确保我乡辖区内低保户、高龄老人和残疾人能有基本资金保障，有助于调整社会关系，是解决社会矛盾的重要机制。</w:t>
            </w:r>
          </w:p>
        </w:tc>
        <w:tc>
          <w:tcPr>
            <w:tcW w:w="4581" w:type="dxa"/>
            <w:gridSpan w:val="4"/>
            <w:tcBorders>
              <w:top w:val="single" w:sz="4" w:space="0" w:color="auto"/>
              <w:left w:val="nil"/>
              <w:bottom w:val="single" w:sz="4" w:space="0" w:color="auto"/>
              <w:right w:val="single" w:sz="4" w:space="0" w:color="auto"/>
            </w:tcBorders>
          </w:tcPr>
          <w:p w14:paraId="155A9FC6" w14:textId="77777777" w:rsidR="00963A9C" w:rsidRPr="008A51CD" w:rsidRDefault="00963A9C" w:rsidP="005C3657">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截止2024年12月31日，我单位已完成如下工作：提高干部职工办公条件，提高干部工作积极性；二是聚焦项目建设，抓关键、攻难点，经济发展势头良好，鸡心梁村和沈家沟</w:t>
            </w:r>
            <w:proofErr w:type="gramStart"/>
            <w:r>
              <w:rPr>
                <w:rFonts w:ascii="宋体" w:eastAsia="宋体" w:hAnsi="宋体" w:cs="宋体" w:hint="eastAsia"/>
                <w:sz w:val="18"/>
                <w:szCs w:val="18"/>
                <w:lang w:eastAsia="zh-CN"/>
              </w:rPr>
              <w:t>村村级</w:t>
            </w:r>
            <w:proofErr w:type="gramEnd"/>
            <w:r>
              <w:rPr>
                <w:rFonts w:ascii="宋体" w:eastAsia="宋体" w:hAnsi="宋体" w:cs="宋体" w:hint="eastAsia"/>
                <w:sz w:val="18"/>
                <w:szCs w:val="18"/>
                <w:lang w:eastAsia="zh-CN"/>
              </w:rPr>
              <w:t>活动场所、乡村道路、村民巷道亮化提升改造等一大批民生项目先后建成投用。三是畜牧产业势头强劲。深入推进“千牛万羊”工程，</w:t>
            </w:r>
            <w:proofErr w:type="gramStart"/>
            <w:r>
              <w:rPr>
                <w:rFonts w:ascii="宋体" w:eastAsia="宋体" w:hAnsi="宋体" w:cs="宋体" w:hint="eastAsia"/>
                <w:sz w:val="18"/>
                <w:szCs w:val="18"/>
                <w:lang w:eastAsia="zh-CN"/>
              </w:rPr>
              <w:t>持续抓好</w:t>
            </w:r>
            <w:proofErr w:type="gramEnd"/>
            <w:r>
              <w:rPr>
                <w:rFonts w:ascii="宋体" w:eastAsia="宋体" w:hAnsi="宋体" w:cs="宋体" w:hint="eastAsia"/>
                <w:sz w:val="18"/>
                <w:szCs w:val="18"/>
                <w:lang w:eastAsia="zh-CN"/>
              </w:rPr>
              <w:t>品种改良，牲畜防疫工作；四是医疗卫生全面保障。居民基本医疗保险参保率达96%以上，六类困难群众医疗保险动态参保率100%，全民健康体检人数完成率100%。</w:t>
            </w:r>
          </w:p>
        </w:tc>
      </w:tr>
      <w:tr w:rsidR="00963A9C" w:rsidRPr="008A51CD" w14:paraId="25A61748" w14:textId="77777777" w:rsidTr="00963A9C">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404B0F8"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3305E6D2"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0474E022"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12C723AA"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7CAFE3C8"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02C26440" w14:textId="77777777" w:rsidR="00963A9C" w:rsidRPr="008A51CD" w:rsidRDefault="00963A9C" w:rsidP="005C3657">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768C90A3"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0995AF90" w14:textId="77777777" w:rsidR="00963A9C" w:rsidRPr="008A51CD" w:rsidRDefault="00963A9C" w:rsidP="005C3657">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963A9C" w:rsidRPr="008A51CD" w14:paraId="1975B97F" w14:textId="77777777" w:rsidTr="00963A9C">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FD7F780" w14:textId="77777777" w:rsidR="00963A9C" w:rsidRPr="008A51CD" w:rsidRDefault="00963A9C" w:rsidP="005C3657">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4B3EDB3E" w14:textId="77777777" w:rsidR="00963A9C" w:rsidRPr="008A51CD" w:rsidRDefault="00963A9C" w:rsidP="005C3657">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456DA92C" w14:textId="77777777" w:rsidR="00963A9C" w:rsidRPr="008A51CD" w:rsidRDefault="00963A9C" w:rsidP="005C365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组织政策宣传教育次数</w:t>
            </w:r>
          </w:p>
        </w:tc>
        <w:tc>
          <w:tcPr>
            <w:tcW w:w="1242" w:type="dxa"/>
            <w:tcBorders>
              <w:top w:val="nil"/>
              <w:left w:val="nil"/>
              <w:bottom w:val="single" w:sz="4" w:space="0" w:color="auto"/>
              <w:right w:val="single" w:sz="4" w:space="0" w:color="auto"/>
            </w:tcBorders>
            <w:noWrap/>
            <w:vAlign w:val="center"/>
          </w:tcPr>
          <w:p w14:paraId="1AFFDA0C"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&gt;=42次</w:t>
            </w:r>
          </w:p>
        </w:tc>
        <w:tc>
          <w:tcPr>
            <w:tcW w:w="1417" w:type="dxa"/>
            <w:tcBorders>
              <w:top w:val="nil"/>
              <w:left w:val="nil"/>
              <w:bottom w:val="single" w:sz="4" w:space="0" w:color="auto"/>
              <w:right w:val="single" w:sz="4" w:space="0" w:color="auto"/>
            </w:tcBorders>
            <w:noWrap/>
            <w:vAlign w:val="center"/>
          </w:tcPr>
          <w:p w14:paraId="645CC8C3" w14:textId="77777777" w:rsidR="00963A9C" w:rsidRPr="008A51CD" w:rsidRDefault="00963A9C" w:rsidP="005C365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木垒哈萨克自治县东城镇人民政府2024年工作计划</w:t>
            </w:r>
          </w:p>
        </w:tc>
        <w:tc>
          <w:tcPr>
            <w:tcW w:w="1134" w:type="dxa"/>
            <w:tcBorders>
              <w:top w:val="nil"/>
              <w:left w:val="nil"/>
              <w:bottom w:val="single" w:sz="4" w:space="0" w:color="auto"/>
              <w:right w:val="single" w:sz="4" w:space="0" w:color="auto"/>
            </w:tcBorders>
            <w:noWrap/>
            <w:vAlign w:val="center"/>
          </w:tcPr>
          <w:p w14:paraId="568EC8D7"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EBBBE71"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=42次</w:t>
            </w:r>
          </w:p>
        </w:tc>
        <w:tc>
          <w:tcPr>
            <w:tcW w:w="720" w:type="dxa"/>
            <w:tcBorders>
              <w:top w:val="nil"/>
              <w:left w:val="nil"/>
              <w:bottom w:val="single" w:sz="4" w:space="0" w:color="auto"/>
              <w:right w:val="single" w:sz="4" w:space="0" w:color="auto"/>
            </w:tcBorders>
            <w:noWrap/>
            <w:vAlign w:val="center"/>
          </w:tcPr>
          <w:p w14:paraId="4385C2D4"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15</w:t>
            </w:r>
          </w:p>
        </w:tc>
      </w:tr>
      <w:tr w:rsidR="00963A9C" w:rsidRPr="008A51CD" w14:paraId="07634078" w14:textId="77777777" w:rsidTr="00963A9C">
        <w:trPr>
          <w:cantSplit/>
          <w:trHeight w:val="740"/>
        </w:trPr>
        <w:tc>
          <w:tcPr>
            <w:tcW w:w="993" w:type="dxa"/>
            <w:vMerge/>
            <w:tcBorders>
              <w:left w:val="single" w:sz="4" w:space="0" w:color="auto"/>
              <w:right w:val="single" w:sz="4" w:space="0" w:color="auto"/>
            </w:tcBorders>
            <w:noWrap/>
            <w:vAlign w:val="center"/>
          </w:tcPr>
          <w:p w14:paraId="5459F568" w14:textId="77777777" w:rsidR="00963A9C" w:rsidRPr="008A51CD" w:rsidRDefault="00963A9C" w:rsidP="005C365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A28806F" w14:textId="77777777" w:rsidR="00963A9C" w:rsidRPr="008A51CD" w:rsidRDefault="00963A9C" w:rsidP="005C365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ED3DA26" w14:textId="77777777" w:rsidR="00963A9C" w:rsidRPr="008A51CD" w:rsidRDefault="00963A9C" w:rsidP="005C3657">
            <w:pPr>
              <w:jc w:val="center"/>
              <w:rPr>
                <w:rFonts w:ascii="宋体" w:eastAsia="宋体" w:hAnsi="宋体" w:cs="宋体" w:hint="eastAsia"/>
                <w:sz w:val="18"/>
                <w:szCs w:val="18"/>
              </w:rPr>
            </w:pPr>
            <w:proofErr w:type="spellStart"/>
            <w:r>
              <w:rPr>
                <w:rFonts w:ascii="宋体" w:eastAsia="宋体" w:hAnsi="宋体" w:cs="宋体" w:hint="eastAsia"/>
                <w:sz w:val="18"/>
                <w:szCs w:val="18"/>
              </w:rPr>
              <w:t>矛盾纠纷化解率</w:t>
            </w:r>
            <w:proofErr w:type="spellEnd"/>
          </w:p>
        </w:tc>
        <w:tc>
          <w:tcPr>
            <w:tcW w:w="1242" w:type="dxa"/>
            <w:tcBorders>
              <w:top w:val="nil"/>
              <w:left w:val="nil"/>
              <w:bottom w:val="single" w:sz="4" w:space="0" w:color="auto"/>
              <w:right w:val="single" w:sz="4" w:space="0" w:color="auto"/>
            </w:tcBorders>
            <w:noWrap/>
            <w:vAlign w:val="center"/>
          </w:tcPr>
          <w:p w14:paraId="4064A3A5"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&gt;=85%</w:t>
            </w:r>
          </w:p>
        </w:tc>
        <w:tc>
          <w:tcPr>
            <w:tcW w:w="1417" w:type="dxa"/>
            <w:tcBorders>
              <w:top w:val="nil"/>
              <w:left w:val="nil"/>
              <w:bottom w:val="single" w:sz="4" w:space="0" w:color="auto"/>
              <w:right w:val="single" w:sz="4" w:space="0" w:color="auto"/>
            </w:tcBorders>
            <w:noWrap/>
            <w:vAlign w:val="center"/>
          </w:tcPr>
          <w:p w14:paraId="6FE6C17D" w14:textId="77777777" w:rsidR="00963A9C" w:rsidRPr="008A51CD" w:rsidRDefault="00963A9C" w:rsidP="005C365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木垒哈萨克自治县东城镇人民政府2024年工作计划</w:t>
            </w:r>
          </w:p>
        </w:tc>
        <w:tc>
          <w:tcPr>
            <w:tcW w:w="1134" w:type="dxa"/>
            <w:tcBorders>
              <w:top w:val="nil"/>
              <w:left w:val="nil"/>
              <w:bottom w:val="single" w:sz="4" w:space="0" w:color="auto"/>
              <w:right w:val="single" w:sz="4" w:space="0" w:color="auto"/>
            </w:tcBorders>
            <w:noWrap/>
            <w:vAlign w:val="center"/>
          </w:tcPr>
          <w:p w14:paraId="0299BC5E"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EDC219C"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=85%</w:t>
            </w:r>
          </w:p>
        </w:tc>
        <w:tc>
          <w:tcPr>
            <w:tcW w:w="720" w:type="dxa"/>
            <w:tcBorders>
              <w:top w:val="nil"/>
              <w:left w:val="nil"/>
              <w:bottom w:val="single" w:sz="4" w:space="0" w:color="auto"/>
              <w:right w:val="single" w:sz="4" w:space="0" w:color="auto"/>
            </w:tcBorders>
            <w:noWrap/>
            <w:vAlign w:val="center"/>
          </w:tcPr>
          <w:p w14:paraId="3E02581C"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15</w:t>
            </w:r>
          </w:p>
        </w:tc>
      </w:tr>
      <w:tr w:rsidR="00963A9C" w:rsidRPr="008A51CD" w14:paraId="790AF8DB" w14:textId="77777777" w:rsidTr="00963A9C">
        <w:trPr>
          <w:cantSplit/>
          <w:trHeight w:val="740"/>
        </w:trPr>
        <w:tc>
          <w:tcPr>
            <w:tcW w:w="993" w:type="dxa"/>
            <w:vMerge/>
            <w:tcBorders>
              <w:left w:val="single" w:sz="4" w:space="0" w:color="auto"/>
              <w:right w:val="single" w:sz="4" w:space="0" w:color="auto"/>
            </w:tcBorders>
            <w:noWrap/>
            <w:vAlign w:val="center"/>
          </w:tcPr>
          <w:p w14:paraId="05ACEDE0" w14:textId="77777777" w:rsidR="00963A9C" w:rsidRPr="008A51CD" w:rsidRDefault="00963A9C" w:rsidP="005C365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62E5947" w14:textId="77777777" w:rsidR="00963A9C" w:rsidRPr="008A51CD" w:rsidRDefault="00963A9C" w:rsidP="005C365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B23EDC1" w14:textId="77777777" w:rsidR="00963A9C" w:rsidRPr="008A51CD" w:rsidRDefault="00963A9C" w:rsidP="005C365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督促整改各类安全隐患数量</w:t>
            </w:r>
          </w:p>
        </w:tc>
        <w:tc>
          <w:tcPr>
            <w:tcW w:w="1242" w:type="dxa"/>
            <w:tcBorders>
              <w:top w:val="nil"/>
              <w:left w:val="nil"/>
              <w:bottom w:val="single" w:sz="4" w:space="0" w:color="auto"/>
              <w:right w:val="single" w:sz="4" w:space="0" w:color="auto"/>
            </w:tcBorders>
            <w:noWrap/>
            <w:vAlign w:val="center"/>
          </w:tcPr>
          <w:p w14:paraId="3C64F3B5"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&gt;=86处</w:t>
            </w:r>
          </w:p>
        </w:tc>
        <w:tc>
          <w:tcPr>
            <w:tcW w:w="1417" w:type="dxa"/>
            <w:tcBorders>
              <w:top w:val="nil"/>
              <w:left w:val="nil"/>
              <w:bottom w:val="single" w:sz="4" w:space="0" w:color="auto"/>
              <w:right w:val="single" w:sz="4" w:space="0" w:color="auto"/>
            </w:tcBorders>
            <w:noWrap/>
            <w:vAlign w:val="center"/>
          </w:tcPr>
          <w:p w14:paraId="07E6447E" w14:textId="77777777" w:rsidR="00963A9C" w:rsidRPr="008A51CD" w:rsidRDefault="00963A9C" w:rsidP="005C365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木垒哈萨克自治县东城镇人民政府2024年工作计划</w:t>
            </w:r>
          </w:p>
        </w:tc>
        <w:tc>
          <w:tcPr>
            <w:tcW w:w="1134" w:type="dxa"/>
            <w:tcBorders>
              <w:top w:val="nil"/>
              <w:left w:val="nil"/>
              <w:bottom w:val="single" w:sz="4" w:space="0" w:color="auto"/>
              <w:right w:val="single" w:sz="4" w:space="0" w:color="auto"/>
            </w:tcBorders>
            <w:noWrap/>
            <w:vAlign w:val="center"/>
          </w:tcPr>
          <w:p w14:paraId="27DE522B"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702FE89"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=86处</w:t>
            </w:r>
          </w:p>
        </w:tc>
        <w:tc>
          <w:tcPr>
            <w:tcW w:w="720" w:type="dxa"/>
            <w:tcBorders>
              <w:top w:val="nil"/>
              <w:left w:val="nil"/>
              <w:bottom w:val="single" w:sz="4" w:space="0" w:color="auto"/>
              <w:right w:val="single" w:sz="4" w:space="0" w:color="auto"/>
            </w:tcBorders>
            <w:noWrap/>
            <w:vAlign w:val="center"/>
          </w:tcPr>
          <w:p w14:paraId="68EB891C"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20</w:t>
            </w:r>
          </w:p>
        </w:tc>
      </w:tr>
      <w:tr w:rsidR="00963A9C" w:rsidRPr="008A51CD" w14:paraId="3469FE16" w14:textId="77777777" w:rsidTr="00963A9C">
        <w:trPr>
          <w:cantSplit/>
          <w:trHeight w:val="740"/>
        </w:trPr>
        <w:tc>
          <w:tcPr>
            <w:tcW w:w="993" w:type="dxa"/>
            <w:vMerge/>
            <w:tcBorders>
              <w:left w:val="single" w:sz="4" w:space="0" w:color="auto"/>
              <w:right w:val="single" w:sz="4" w:space="0" w:color="auto"/>
            </w:tcBorders>
            <w:noWrap/>
            <w:vAlign w:val="center"/>
          </w:tcPr>
          <w:p w14:paraId="34F9DF1F" w14:textId="77777777" w:rsidR="00963A9C" w:rsidRPr="008A51CD" w:rsidRDefault="00963A9C" w:rsidP="005C365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0F181F3" w14:textId="77777777" w:rsidR="00963A9C" w:rsidRPr="008A51CD" w:rsidRDefault="00963A9C" w:rsidP="005C365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C13315F" w14:textId="77777777" w:rsidR="00963A9C" w:rsidRPr="008A51CD" w:rsidRDefault="00963A9C" w:rsidP="005C3657">
            <w:pPr>
              <w:jc w:val="center"/>
              <w:rPr>
                <w:rFonts w:ascii="宋体" w:eastAsia="宋体" w:hAnsi="宋体" w:cs="宋体" w:hint="eastAsia"/>
                <w:sz w:val="18"/>
                <w:szCs w:val="18"/>
              </w:rPr>
            </w:pPr>
            <w:proofErr w:type="spellStart"/>
            <w:r>
              <w:rPr>
                <w:rFonts w:ascii="宋体" w:eastAsia="宋体" w:hAnsi="宋体" w:cs="宋体" w:hint="eastAsia"/>
                <w:sz w:val="18"/>
                <w:szCs w:val="18"/>
              </w:rPr>
              <w:t>组织入户宣传人次</w:t>
            </w:r>
            <w:proofErr w:type="spellEnd"/>
          </w:p>
        </w:tc>
        <w:tc>
          <w:tcPr>
            <w:tcW w:w="1242" w:type="dxa"/>
            <w:tcBorders>
              <w:top w:val="nil"/>
              <w:left w:val="nil"/>
              <w:bottom w:val="single" w:sz="4" w:space="0" w:color="auto"/>
              <w:right w:val="single" w:sz="4" w:space="0" w:color="auto"/>
            </w:tcBorders>
            <w:noWrap/>
            <w:vAlign w:val="center"/>
          </w:tcPr>
          <w:p w14:paraId="075A1183"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&gt;=3000人</w:t>
            </w:r>
          </w:p>
        </w:tc>
        <w:tc>
          <w:tcPr>
            <w:tcW w:w="1417" w:type="dxa"/>
            <w:tcBorders>
              <w:top w:val="nil"/>
              <w:left w:val="nil"/>
              <w:bottom w:val="single" w:sz="4" w:space="0" w:color="auto"/>
              <w:right w:val="single" w:sz="4" w:space="0" w:color="auto"/>
            </w:tcBorders>
            <w:noWrap/>
            <w:vAlign w:val="center"/>
          </w:tcPr>
          <w:p w14:paraId="255E75C8" w14:textId="77777777" w:rsidR="00963A9C" w:rsidRPr="008A51CD" w:rsidRDefault="00963A9C" w:rsidP="005C365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木垒哈萨克自治县东城镇人民政府2024年工作计划</w:t>
            </w:r>
          </w:p>
        </w:tc>
        <w:tc>
          <w:tcPr>
            <w:tcW w:w="1134" w:type="dxa"/>
            <w:tcBorders>
              <w:top w:val="nil"/>
              <w:left w:val="nil"/>
              <w:bottom w:val="single" w:sz="4" w:space="0" w:color="auto"/>
              <w:right w:val="single" w:sz="4" w:space="0" w:color="auto"/>
            </w:tcBorders>
            <w:noWrap/>
            <w:vAlign w:val="center"/>
          </w:tcPr>
          <w:p w14:paraId="33D92D0F"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DA26327"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=3000人</w:t>
            </w:r>
          </w:p>
        </w:tc>
        <w:tc>
          <w:tcPr>
            <w:tcW w:w="720" w:type="dxa"/>
            <w:tcBorders>
              <w:top w:val="nil"/>
              <w:left w:val="nil"/>
              <w:bottom w:val="single" w:sz="4" w:space="0" w:color="auto"/>
              <w:right w:val="single" w:sz="4" w:space="0" w:color="auto"/>
            </w:tcBorders>
            <w:noWrap/>
            <w:vAlign w:val="center"/>
          </w:tcPr>
          <w:p w14:paraId="49C2ACAE"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w:t>
            </w:r>
          </w:p>
        </w:tc>
      </w:tr>
      <w:tr w:rsidR="00963A9C" w:rsidRPr="008A51CD" w14:paraId="75D82DD5" w14:textId="77777777" w:rsidTr="00963A9C">
        <w:trPr>
          <w:cantSplit/>
          <w:trHeight w:val="740"/>
        </w:trPr>
        <w:tc>
          <w:tcPr>
            <w:tcW w:w="993" w:type="dxa"/>
            <w:vMerge/>
            <w:tcBorders>
              <w:left w:val="single" w:sz="4" w:space="0" w:color="auto"/>
              <w:right w:val="single" w:sz="4" w:space="0" w:color="auto"/>
            </w:tcBorders>
            <w:noWrap/>
            <w:vAlign w:val="center"/>
          </w:tcPr>
          <w:p w14:paraId="61457293" w14:textId="77777777" w:rsidR="00963A9C" w:rsidRPr="008A51CD" w:rsidRDefault="00963A9C" w:rsidP="005C365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0495069" w14:textId="77777777" w:rsidR="00963A9C" w:rsidRPr="008A51CD" w:rsidRDefault="00963A9C" w:rsidP="005C365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79EB245" w14:textId="77777777" w:rsidR="00963A9C" w:rsidRPr="008A51CD" w:rsidRDefault="00963A9C" w:rsidP="005C365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各类牲畜疫苗接种免疫密度达标率</w:t>
            </w:r>
          </w:p>
        </w:tc>
        <w:tc>
          <w:tcPr>
            <w:tcW w:w="1242" w:type="dxa"/>
            <w:tcBorders>
              <w:top w:val="nil"/>
              <w:left w:val="nil"/>
              <w:bottom w:val="single" w:sz="4" w:space="0" w:color="auto"/>
              <w:right w:val="single" w:sz="4" w:space="0" w:color="auto"/>
            </w:tcBorders>
            <w:noWrap/>
            <w:vAlign w:val="center"/>
          </w:tcPr>
          <w:p w14:paraId="7E29F101"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2A0FC1CE" w14:textId="77777777" w:rsidR="00963A9C" w:rsidRPr="008A51CD" w:rsidRDefault="00963A9C" w:rsidP="005C365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木垒哈萨克自治县东城镇人民政府2024年工作计划</w:t>
            </w:r>
          </w:p>
        </w:tc>
        <w:tc>
          <w:tcPr>
            <w:tcW w:w="1134" w:type="dxa"/>
            <w:tcBorders>
              <w:top w:val="nil"/>
              <w:left w:val="nil"/>
              <w:bottom w:val="single" w:sz="4" w:space="0" w:color="auto"/>
              <w:right w:val="single" w:sz="4" w:space="0" w:color="auto"/>
            </w:tcBorders>
            <w:noWrap/>
            <w:vAlign w:val="center"/>
          </w:tcPr>
          <w:p w14:paraId="398ABADA"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A2F0DD2"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1A31F5DA"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w:t>
            </w:r>
          </w:p>
        </w:tc>
      </w:tr>
      <w:tr w:rsidR="00963A9C" w:rsidRPr="008A51CD" w14:paraId="0BCE57B5" w14:textId="77777777" w:rsidTr="00963A9C">
        <w:trPr>
          <w:cantSplit/>
          <w:trHeight w:val="740"/>
        </w:trPr>
        <w:tc>
          <w:tcPr>
            <w:tcW w:w="993" w:type="dxa"/>
            <w:vMerge/>
            <w:tcBorders>
              <w:left w:val="single" w:sz="4" w:space="0" w:color="auto"/>
              <w:right w:val="single" w:sz="4" w:space="0" w:color="auto"/>
            </w:tcBorders>
            <w:noWrap/>
            <w:vAlign w:val="center"/>
          </w:tcPr>
          <w:p w14:paraId="016341AA" w14:textId="77777777" w:rsidR="00963A9C" w:rsidRPr="008A51CD" w:rsidRDefault="00963A9C" w:rsidP="005C365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7DABED8" w14:textId="77777777" w:rsidR="00963A9C" w:rsidRPr="008A51CD" w:rsidRDefault="00963A9C" w:rsidP="005C365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DD84520" w14:textId="77777777" w:rsidR="00963A9C" w:rsidRPr="008A51CD" w:rsidRDefault="00963A9C" w:rsidP="005C365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城乡居民基本医疗参保率</w:t>
            </w:r>
          </w:p>
        </w:tc>
        <w:tc>
          <w:tcPr>
            <w:tcW w:w="1242" w:type="dxa"/>
            <w:tcBorders>
              <w:top w:val="nil"/>
              <w:left w:val="nil"/>
              <w:bottom w:val="single" w:sz="4" w:space="0" w:color="auto"/>
              <w:right w:val="single" w:sz="4" w:space="0" w:color="auto"/>
            </w:tcBorders>
            <w:noWrap/>
            <w:vAlign w:val="center"/>
          </w:tcPr>
          <w:p w14:paraId="6CE0CE10"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074E3C51" w14:textId="77777777" w:rsidR="00963A9C" w:rsidRPr="008A51CD" w:rsidRDefault="00963A9C" w:rsidP="005C365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木垒哈萨克自治县东城镇人民政府2024年工作计划</w:t>
            </w:r>
          </w:p>
        </w:tc>
        <w:tc>
          <w:tcPr>
            <w:tcW w:w="1134" w:type="dxa"/>
            <w:tcBorders>
              <w:top w:val="nil"/>
              <w:left w:val="nil"/>
              <w:bottom w:val="single" w:sz="4" w:space="0" w:color="auto"/>
              <w:right w:val="single" w:sz="4" w:space="0" w:color="auto"/>
            </w:tcBorders>
            <w:noWrap/>
            <w:vAlign w:val="center"/>
          </w:tcPr>
          <w:p w14:paraId="5F6CB6AE"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8A92772"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3C5B3261"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w:t>
            </w:r>
          </w:p>
        </w:tc>
      </w:tr>
      <w:tr w:rsidR="00963A9C" w:rsidRPr="008A51CD" w14:paraId="3C6F7D20" w14:textId="77777777" w:rsidTr="00963A9C">
        <w:trPr>
          <w:cantSplit/>
          <w:trHeight w:val="740"/>
        </w:trPr>
        <w:tc>
          <w:tcPr>
            <w:tcW w:w="993" w:type="dxa"/>
            <w:vMerge/>
            <w:tcBorders>
              <w:left w:val="single" w:sz="4" w:space="0" w:color="auto"/>
              <w:bottom w:val="single" w:sz="4" w:space="0" w:color="auto"/>
              <w:right w:val="single" w:sz="4" w:space="0" w:color="auto"/>
            </w:tcBorders>
            <w:noWrap/>
            <w:vAlign w:val="center"/>
          </w:tcPr>
          <w:p w14:paraId="0607682A" w14:textId="77777777" w:rsidR="00963A9C" w:rsidRPr="008A51CD" w:rsidRDefault="00963A9C" w:rsidP="005C3657">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533C994" w14:textId="77777777" w:rsidR="00963A9C" w:rsidRPr="008A51CD" w:rsidRDefault="00963A9C" w:rsidP="005C365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EC9270F" w14:textId="77777777" w:rsidR="00963A9C" w:rsidRPr="008A51CD" w:rsidRDefault="00963A9C" w:rsidP="005C365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组织慰问困难群体人数</w:t>
            </w:r>
          </w:p>
        </w:tc>
        <w:tc>
          <w:tcPr>
            <w:tcW w:w="1242" w:type="dxa"/>
            <w:tcBorders>
              <w:top w:val="nil"/>
              <w:left w:val="nil"/>
              <w:bottom w:val="single" w:sz="4" w:space="0" w:color="auto"/>
              <w:right w:val="single" w:sz="4" w:space="0" w:color="auto"/>
            </w:tcBorders>
            <w:noWrap/>
            <w:vAlign w:val="center"/>
          </w:tcPr>
          <w:p w14:paraId="55EC1A54"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&gt;=38人</w:t>
            </w:r>
          </w:p>
        </w:tc>
        <w:tc>
          <w:tcPr>
            <w:tcW w:w="1417" w:type="dxa"/>
            <w:tcBorders>
              <w:top w:val="nil"/>
              <w:left w:val="nil"/>
              <w:bottom w:val="single" w:sz="4" w:space="0" w:color="auto"/>
              <w:right w:val="single" w:sz="4" w:space="0" w:color="auto"/>
            </w:tcBorders>
            <w:noWrap/>
            <w:vAlign w:val="center"/>
          </w:tcPr>
          <w:p w14:paraId="5DBAE4FA" w14:textId="77777777" w:rsidR="00963A9C" w:rsidRPr="008A51CD" w:rsidRDefault="00963A9C" w:rsidP="005C3657">
            <w:pPr>
              <w:rPr>
                <w:rFonts w:ascii="宋体" w:eastAsia="宋体" w:hAnsi="宋体" w:cs="宋体" w:hint="eastAsia"/>
                <w:sz w:val="18"/>
                <w:szCs w:val="18"/>
                <w:lang w:eastAsia="zh-CN"/>
              </w:rPr>
            </w:pPr>
            <w:r>
              <w:rPr>
                <w:rFonts w:ascii="宋体" w:eastAsia="宋体" w:hAnsi="宋体" w:cs="宋体" w:hint="eastAsia"/>
                <w:sz w:val="18"/>
                <w:szCs w:val="18"/>
                <w:lang w:eastAsia="zh-CN"/>
              </w:rPr>
              <w:t>木垒哈萨克自治县东城镇人民政府2024年工作计划</w:t>
            </w:r>
          </w:p>
        </w:tc>
        <w:tc>
          <w:tcPr>
            <w:tcW w:w="1134" w:type="dxa"/>
            <w:tcBorders>
              <w:top w:val="nil"/>
              <w:left w:val="nil"/>
              <w:bottom w:val="single" w:sz="4" w:space="0" w:color="auto"/>
              <w:right w:val="single" w:sz="4" w:space="0" w:color="auto"/>
            </w:tcBorders>
            <w:noWrap/>
            <w:vAlign w:val="center"/>
          </w:tcPr>
          <w:p w14:paraId="65EF2A34"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332EF80"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=38人</w:t>
            </w:r>
          </w:p>
        </w:tc>
        <w:tc>
          <w:tcPr>
            <w:tcW w:w="720" w:type="dxa"/>
            <w:tcBorders>
              <w:top w:val="nil"/>
              <w:left w:val="nil"/>
              <w:bottom w:val="single" w:sz="4" w:space="0" w:color="auto"/>
              <w:right w:val="single" w:sz="4" w:space="0" w:color="auto"/>
            </w:tcBorders>
            <w:noWrap/>
            <w:vAlign w:val="center"/>
          </w:tcPr>
          <w:p w14:paraId="741AB679" w14:textId="77777777" w:rsidR="00963A9C" w:rsidRPr="008A51CD" w:rsidRDefault="00963A9C" w:rsidP="005C3657">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1C201848"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6504BF7"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397"/>
        <w:gridCol w:w="481"/>
        <w:gridCol w:w="756"/>
        <w:gridCol w:w="489"/>
        <w:gridCol w:w="1116"/>
        <w:gridCol w:w="1026"/>
        <w:gridCol w:w="486"/>
        <w:gridCol w:w="756"/>
        <w:gridCol w:w="492"/>
        <w:gridCol w:w="485"/>
        <w:gridCol w:w="481"/>
        <w:gridCol w:w="486"/>
        <w:gridCol w:w="829"/>
      </w:tblGrid>
      <w:tr w:rsidR="00963A9C" w:rsidRPr="001D5B1B" w14:paraId="13003431" w14:textId="77777777" w:rsidTr="005C365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17EF2FD" w14:textId="77777777" w:rsidR="00963A9C" w:rsidRPr="001D5B1B" w:rsidRDefault="00963A9C" w:rsidP="005C3657">
            <w:pPr>
              <w:jc w:val="center"/>
              <w:rPr>
                <w:rFonts w:ascii="宋体" w:eastAsia="宋体" w:hAnsi="宋体" w:cs="宋体" w:hint="eastAsia"/>
                <w:b/>
                <w:bCs/>
                <w:color w:val="000000"/>
                <w:sz w:val="18"/>
                <w:szCs w:val="18"/>
              </w:rPr>
            </w:pPr>
            <w:bookmarkStart w:id="15" w:name="_Hlk201837198"/>
            <w:bookmarkEnd w:id="14"/>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1E3C867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2022-2023年清洁取暖改造资金</w:t>
            </w:r>
          </w:p>
        </w:tc>
      </w:tr>
      <w:tr w:rsidR="00963A9C" w:rsidRPr="001D5B1B" w14:paraId="4332AF0F" w14:textId="77777777" w:rsidTr="005C365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09DEF9E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4A26761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东城镇人民政府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08D931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1250DCC8" w14:textId="37446B8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木垒县东城镇政府</w:t>
            </w:r>
          </w:p>
        </w:tc>
      </w:tr>
      <w:tr w:rsidR="00963A9C" w:rsidRPr="001D5B1B" w14:paraId="2AA3BC91"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A72BA7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6E67AC1C" w14:textId="77777777" w:rsidR="00963A9C" w:rsidRPr="001D5B1B" w:rsidRDefault="00963A9C" w:rsidP="005C3657">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1A42A25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09599F8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E497D9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464069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C5E791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F577EA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5CB5EA66"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6685DAF8" w14:textId="77777777" w:rsidR="00963A9C" w:rsidRPr="001D5B1B" w:rsidRDefault="00963A9C" w:rsidP="005C365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382E433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61D4AC9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117.20</w:t>
            </w:r>
          </w:p>
        </w:tc>
        <w:tc>
          <w:tcPr>
            <w:tcW w:w="982" w:type="pct"/>
            <w:gridSpan w:val="3"/>
            <w:tcBorders>
              <w:top w:val="single" w:sz="4" w:space="0" w:color="auto"/>
              <w:left w:val="nil"/>
              <w:bottom w:val="single" w:sz="4" w:space="0" w:color="auto"/>
              <w:right w:val="single" w:sz="4" w:space="0" w:color="auto"/>
            </w:tcBorders>
            <w:vAlign w:val="center"/>
          </w:tcPr>
          <w:p w14:paraId="36EE8F2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117.20</w:t>
            </w:r>
          </w:p>
        </w:tc>
        <w:tc>
          <w:tcPr>
            <w:tcW w:w="708" w:type="pct"/>
            <w:gridSpan w:val="2"/>
            <w:tcBorders>
              <w:top w:val="single" w:sz="4" w:space="0" w:color="auto"/>
              <w:left w:val="nil"/>
              <w:bottom w:val="single" w:sz="4" w:space="0" w:color="auto"/>
              <w:right w:val="single" w:sz="4" w:space="0" w:color="auto"/>
            </w:tcBorders>
            <w:vAlign w:val="center"/>
          </w:tcPr>
          <w:p w14:paraId="78F7752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117.20</w:t>
            </w:r>
          </w:p>
        </w:tc>
        <w:tc>
          <w:tcPr>
            <w:tcW w:w="671" w:type="pct"/>
            <w:gridSpan w:val="2"/>
            <w:tcBorders>
              <w:top w:val="nil"/>
              <w:left w:val="nil"/>
              <w:bottom w:val="single" w:sz="4" w:space="0" w:color="auto"/>
              <w:right w:val="single" w:sz="4" w:space="0" w:color="auto"/>
            </w:tcBorders>
            <w:vAlign w:val="center"/>
          </w:tcPr>
          <w:p w14:paraId="4856682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5E5A9B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6AC57E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28866DA3"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49EE39F3" w14:textId="77777777" w:rsidR="00963A9C" w:rsidRPr="001D5B1B" w:rsidRDefault="00963A9C" w:rsidP="005C365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331F28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3E31D0F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117.20</w:t>
            </w:r>
          </w:p>
        </w:tc>
        <w:tc>
          <w:tcPr>
            <w:tcW w:w="982" w:type="pct"/>
            <w:gridSpan w:val="3"/>
            <w:tcBorders>
              <w:top w:val="single" w:sz="4" w:space="0" w:color="auto"/>
              <w:left w:val="nil"/>
              <w:bottom w:val="single" w:sz="4" w:space="0" w:color="auto"/>
              <w:right w:val="single" w:sz="4" w:space="0" w:color="auto"/>
            </w:tcBorders>
            <w:vAlign w:val="center"/>
          </w:tcPr>
          <w:p w14:paraId="1829E50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117.20</w:t>
            </w:r>
          </w:p>
        </w:tc>
        <w:tc>
          <w:tcPr>
            <w:tcW w:w="708" w:type="pct"/>
            <w:gridSpan w:val="2"/>
            <w:tcBorders>
              <w:top w:val="single" w:sz="4" w:space="0" w:color="auto"/>
              <w:left w:val="nil"/>
              <w:bottom w:val="single" w:sz="4" w:space="0" w:color="auto"/>
              <w:right w:val="single" w:sz="4" w:space="0" w:color="auto"/>
            </w:tcBorders>
            <w:vAlign w:val="center"/>
          </w:tcPr>
          <w:p w14:paraId="1A44F75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117.20</w:t>
            </w:r>
          </w:p>
        </w:tc>
        <w:tc>
          <w:tcPr>
            <w:tcW w:w="671" w:type="pct"/>
            <w:gridSpan w:val="2"/>
            <w:tcBorders>
              <w:top w:val="nil"/>
              <w:left w:val="nil"/>
              <w:bottom w:val="single" w:sz="4" w:space="0" w:color="auto"/>
              <w:right w:val="single" w:sz="4" w:space="0" w:color="auto"/>
            </w:tcBorders>
            <w:vAlign w:val="center"/>
            <w:hideMark/>
          </w:tcPr>
          <w:p w14:paraId="62D1B9B7"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2CE9E03"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B90AE95"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2F0F41E1"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4828C215" w14:textId="77777777" w:rsidR="00963A9C" w:rsidRPr="001D5B1B" w:rsidRDefault="00963A9C" w:rsidP="005C365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EAA7E7D"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4DC3599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5A513AC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7948588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7791F63"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CB60BFB"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EF66F0D"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37243222"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75F2DC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196B16D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3C58D65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10D8974E"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02A40A5D" w14:textId="77777777" w:rsidR="00963A9C" w:rsidRPr="001D5B1B" w:rsidRDefault="00963A9C" w:rsidP="005C3657">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6A2E3440"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【2023】123号和</w:t>
            </w:r>
            <w:proofErr w:type="gramStart"/>
            <w:r>
              <w:rPr>
                <w:rFonts w:ascii="宋体" w:eastAsia="宋体" w:hAnsi="宋体" w:cs="宋体" w:hint="eastAsia"/>
                <w:color w:val="000000"/>
                <w:sz w:val="18"/>
                <w:szCs w:val="18"/>
                <w:lang w:eastAsia="zh-CN"/>
              </w:rPr>
              <w:t>木财</w:t>
            </w:r>
            <w:proofErr w:type="gramEnd"/>
            <w:r>
              <w:rPr>
                <w:rFonts w:ascii="宋体" w:eastAsia="宋体" w:hAnsi="宋体" w:cs="宋体" w:hint="eastAsia"/>
                <w:color w:val="000000"/>
                <w:sz w:val="18"/>
                <w:szCs w:val="18"/>
                <w:lang w:eastAsia="zh-CN"/>
              </w:rPr>
              <w:t>预字【2023】17号，木垒县财政拨付资金，向283户住户发放补助资金，合计金额117.2004万元，主要用于发放给住户的生活补助（</w:t>
            </w:r>
            <w:proofErr w:type="gramStart"/>
            <w:r>
              <w:rPr>
                <w:rFonts w:ascii="宋体" w:eastAsia="宋体" w:hAnsi="宋体" w:cs="宋体" w:hint="eastAsia"/>
                <w:color w:val="000000"/>
                <w:sz w:val="18"/>
                <w:szCs w:val="18"/>
                <w:lang w:eastAsia="zh-CN"/>
              </w:rPr>
              <w:t>煤改电</w:t>
            </w:r>
            <w:proofErr w:type="gramEnd"/>
            <w:r>
              <w:rPr>
                <w:rFonts w:ascii="宋体" w:eastAsia="宋体" w:hAnsi="宋体" w:cs="宋体" w:hint="eastAsia"/>
                <w:color w:val="000000"/>
                <w:sz w:val="18"/>
                <w:szCs w:val="18"/>
                <w:lang w:eastAsia="zh-CN"/>
              </w:rPr>
              <w:t>），保障住户们积极参与</w:t>
            </w:r>
            <w:proofErr w:type="gramStart"/>
            <w:r>
              <w:rPr>
                <w:rFonts w:ascii="宋体" w:eastAsia="宋体" w:hAnsi="宋体" w:cs="宋体" w:hint="eastAsia"/>
                <w:color w:val="000000"/>
                <w:sz w:val="18"/>
                <w:szCs w:val="18"/>
                <w:lang w:eastAsia="zh-CN"/>
              </w:rPr>
              <w:t>煤改电清洁</w:t>
            </w:r>
            <w:proofErr w:type="gramEnd"/>
            <w:r>
              <w:rPr>
                <w:rFonts w:ascii="宋体" w:eastAsia="宋体" w:hAnsi="宋体" w:cs="宋体" w:hint="eastAsia"/>
                <w:color w:val="000000"/>
                <w:sz w:val="18"/>
                <w:szCs w:val="18"/>
                <w:lang w:eastAsia="zh-CN"/>
              </w:rPr>
              <w:t>家园。</w:t>
            </w:r>
          </w:p>
        </w:tc>
        <w:tc>
          <w:tcPr>
            <w:tcW w:w="2559" w:type="pct"/>
            <w:gridSpan w:val="7"/>
            <w:tcBorders>
              <w:top w:val="single" w:sz="4" w:space="0" w:color="auto"/>
              <w:left w:val="nil"/>
              <w:bottom w:val="single" w:sz="4" w:space="0" w:color="auto"/>
              <w:right w:val="single" w:sz="4" w:space="0" w:color="auto"/>
            </w:tcBorders>
            <w:vAlign w:val="center"/>
          </w:tcPr>
          <w:p w14:paraId="09976A60"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283户住户的清洁取暖补助发放，补助面积共计24416.75平方米，补助发放率100%。通过该项目的实施，改善了村民们传统用煤取暖的方式，提升了村民们的生活品质，改善了村民们的生活环境，提高了我乡</w:t>
            </w:r>
            <w:proofErr w:type="gramStart"/>
            <w:r>
              <w:rPr>
                <w:rFonts w:ascii="宋体" w:eastAsia="宋体" w:hAnsi="宋体" w:cs="宋体" w:hint="eastAsia"/>
                <w:color w:val="000000"/>
                <w:sz w:val="18"/>
                <w:szCs w:val="18"/>
                <w:lang w:eastAsia="zh-CN"/>
              </w:rPr>
              <w:t>煤改电</w:t>
            </w:r>
            <w:proofErr w:type="gramEnd"/>
            <w:r>
              <w:rPr>
                <w:rFonts w:ascii="宋体" w:eastAsia="宋体" w:hAnsi="宋体" w:cs="宋体" w:hint="eastAsia"/>
                <w:color w:val="000000"/>
                <w:sz w:val="18"/>
                <w:szCs w:val="18"/>
                <w:lang w:eastAsia="zh-CN"/>
              </w:rPr>
              <w:t>覆盖率，为改善木垒县大气环境做出了贡献。</w:t>
            </w:r>
          </w:p>
        </w:tc>
      </w:tr>
      <w:tr w:rsidR="00963A9C" w:rsidRPr="001D5B1B" w14:paraId="7FA2D8A0"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6031482D"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DAAD31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D70228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51E91F0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7576FB5"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06566BE"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7D2367C1"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2504422"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6C52B147"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B67E45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BAF6E5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427E04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8D50A1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1FF11AEE"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26BA7D1E"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255D6CDC"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C25FBC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2838E28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9580C39" w14:textId="77777777" w:rsidR="00963A9C" w:rsidRPr="00AF60FC"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发放清洁能源取暖补贴</w:t>
            </w:r>
          </w:p>
        </w:tc>
        <w:tc>
          <w:tcPr>
            <w:tcW w:w="334" w:type="pct"/>
            <w:tcBorders>
              <w:top w:val="nil"/>
              <w:left w:val="nil"/>
              <w:bottom w:val="single" w:sz="4" w:space="0" w:color="auto"/>
              <w:right w:val="single" w:sz="4" w:space="0" w:color="auto"/>
            </w:tcBorders>
            <w:vAlign w:val="center"/>
          </w:tcPr>
          <w:p w14:paraId="31D9A7B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0605175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&gt;=283户</w:t>
            </w:r>
          </w:p>
        </w:tc>
        <w:tc>
          <w:tcPr>
            <w:tcW w:w="333" w:type="pct"/>
            <w:tcBorders>
              <w:top w:val="nil"/>
              <w:left w:val="nil"/>
              <w:bottom w:val="single" w:sz="4" w:space="0" w:color="auto"/>
              <w:right w:val="single" w:sz="4" w:space="0" w:color="auto"/>
            </w:tcBorders>
            <w:vAlign w:val="center"/>
          </w:tcPr>
          <w:p w14:paraId="0C5D2CF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=283户</w:t>
            </w:r>
          </w:p>
        </w:tc>
        <w:tc>
          <w:tcPr>
            <w:tcW w:w="328" w:type="pct"/>
            <w:tcBorders>
              <w:top w:val="nil"/>
              <w:left w:val="nil"/>
              <w:bottom w:val="single" w:sz="4" w:space="0" w:color="auto"/>
              <w:right w:val="single" w:sz="4" w:space="0" w:color="auto"/>
            </w:tcBorders>
            <w:vAlign w:val="center"/>
          </w:tcPr>
          <w:p w14:paraId="6D93AB3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51C5DD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C49849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7022CA"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F3975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701DD76"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D99F78B"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5CE30692" w14:textId="77777777" w:rsidTr="005C3657">
        <w:trPr>
          <w:trHeight w:val="800"/>
        </w:trPr>
        <w:tc>
          <w:tcPr>
            <w:tcW w:w="328" w:type="pct"/>
            <w:vMerge/>
            <w:tcBorders>
              <w:left w:val="single" w:sz="4" w:space="0" w:color="auto"/>
              <w:right w:val="single" w:sz="4" w:space="0" w:color="auto"/>
            </w:tcBorders>
            <w:vAlign w:val="center"/>
            <w:hideMark/>
          </w:tcPr>
          <w:p w14:paraId="5B5EB7C5"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BBCF288"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B12FC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7A840152"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补助面积</w:t>
            </w:r>
            <w:proofErr w:type="spellEnd"/>
          </w:p>
        </w:tc>
        <w:tc>
          <w:tcPr>
            <w:tcW w:w="334" w:type="pct"/>
            <w:tcBorders>
              <w:top w:val="nil"/>
              <w:left w:val="nil"/>
              <w:bottom w:val="single" w:sz="4" w:space="0" w:color="auto"/>
              <w:right w:val="single" w:sz="4" w:space="0" w:color="auto"/>
            </w:tcBorders>
            <w:vAlign w:val="center"/>
          </w:tcPr>
          <w:p w14:paraId="3533A10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8B43A5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&gt;=24416.75平方米</w:t>
            </w:r>
          </w:p>
        </w:tc>
        <w:tc>
          <w:tcPr>
            <w:tcW w:w="333" w:type="pct"/>
            <w:tcBorders>
              <w:top w:val="nil"/>
              <w:left w:val="nil"/>
              <w:bottom w:val="single" w:sz="4" w:space="0" w:color="auto"/>
              <w:right w:val="single" w:sz="4" w:space="0" w:color="auto"/>
            </w:tcBorders>
            <w:vAlign w:val="center"/>
          </w:tcPr>
          <w:p w14:paraId="552FF8E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=24416.75平方米</w:t>
            </w:r>
          </w:p>
        </w:tc>
        <w:tc>
          <w:tcPr>
            <w:tcW w:w="328" w:type="pct"/>
            <w:tcBorders>
              <w:top w:val="nil"/>
              <w:left w:val="nil"/>
              <w:bottom w:val="single" w:sz="4" w:space="0" w:color="auto"/>
              <w:right w:val="single" w:sz="4" w:space="0" w:color="auto"/>
            </w:tcBorders>
            <w:vAlign w:val="center"/>
          </w:tcPr>
          <w:p w14:paraId="2C6D483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778D8B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220050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6CEDA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AE6D87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0C4106"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2227688F"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3AA0B95A" w14:textId="77777777" w:rsidTr="005C3657">
        <w:trPr>
          <w:trHeight w:val="800"/>
        </w:trPr>
        <w:tc>
          <w:tcPr>
            <w:tcW w:w="328" w:type="pct"/>
            <w:vMerge/>
            <w:tcBorders>
              <w:left w:val="single" w:sz="4" w:space="0" w:color="auto"/>
              <w:right w:val="single" w:sz="4" w:space="0" w:color="auto"/>
            </w:tcBorders>
            <w:vAlign w:val="center"/>
          </w:tcPr>
          <w:p w14:paraId="0C7FF9F7"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4A533ED"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C5D19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006FE3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4" w:type="pct"/>
            <w:tcBorders>
              <w:top w:val="nil"/>
              <w:left w:val="nil"/>
              <w:bottom w:val="single" w:sz="4" w:space="0" w:color="auto"/>
              <w:right w:val="single" w:sz="4" w:space="0" w:color="auto"/>
            </w:tcBorders>
            <w:vAlign w:val="center"/>
          </w:tcPr>
          <w:p w14:paraId="5753C58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43CD60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8EA994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B08233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23C0C0A"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74A6964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E0EA6E"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8E4B8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F3BA5B"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A40FFC3"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61F27D0" w14:textId="77777777" w:rsidTr="005C3657">
        <w:trPr>
          <w:trHeight w:val="800"/>
        </w:trPr>
        <w:tc>
          <w:tcPr>
            <w:tcW w:w="328" w:type="pct"/>
            <w:vMerge/>
            <w:tcBorders>
              <w:left w:val="single" w:sz="4" w:space="0" w:color="auto"/>
              <w:right w:val="single" w:sz="4" w:space="0" w:color="auto"/>
            </w:tcBorders>
            <w:vAlign w:val="center"/>
          </w:tcPr>
          <w:p w14:paraId="42F37F8C"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270ED23"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14611F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482ADCD5"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补贴发放时间</w:t>
            </w:r>
            <w:proofErr w:type="spellEnd"/>
          </w:p>
        </w:tc>
        <w:tc>
          <w:tcPr>
            <w:tcW w:w="334" w:type="pct"/>
            <w:tcBorders>
              <w:top w:val="nil"/>
              <w:left w:val="nil"/>
              <w:bottom w:val="single" w:sz="4" w:space="0" w:color="auto"/>
              <w:right w:val="single" w:sz="4" w:space="0" w:color="auto"/>
            </w:tcBorders>
            <w:vAlign w:val="center"/>
          </w:tcPr>
          <w:p w14:paraId="2F66BD8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1380EDC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2024年11月30前</w:t>
            </w:r>
          </w:p>
        </w:tc>
        <w:tc>
          <w:tcPr>
            <w:tcW w:w="333" w:type="pct"/>
            <w:tcBorders>
              <w:top w:val="nil"/>
              <w:left w:val="nil"/>
              <w:bottom w:val="single" w:sz="4" w:space="0" w:color="auto"/>
              <w:right w:val="single" w:sz="4" w:space="0" w:color="auto"/>
            </w:tcBorders>
            <w:vAlign w:val="center"/>
          </w:tcPr>
          <w:p w14:paraId="542FDFE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2024年11月29日</w:t>
            </w:r>
          </w:p>
        </w:tc>
        <w:tc>
          <w:tcPr>
            <w:tcW w:w="328" w:type="pct"/>
            <w:tcBorders>
              <w:top w:val="nil"/>
              <w:left w:val="nil"/>
              <w:bottom w:val="single" w:sz="4" w:space="0" w:color="auto"/>
              <w:right w:val="single" w:sz="4" w:space="0" w:color="auto"/>
            </w:tcBorders>
            <w:vAlign w:val="center"/>
          </w:tcPr>
          <w:p w14:paraId="4BADD2F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6827DE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3726028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83AF00C"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817C66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322AF7C"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4B31AF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CA5FEDC" w14:textId="77777777" w:rsidTr="005C3657">
        <w:trPr>
          <w:trHeight w:val="800"/>
        </w:trPr>
        <w:tc>
          <w:tcPr>
            <w:tcW w:w="328" w:type="pct"/>
            <w:vMerge/>
            <w:tcBorders>
              <w:left w:val="single" w:sz="4" w:space="0" w:color="auto"/>
              <w:right w:val="single" w:sz="4" w:space="0" w:color="auto"/>
            </w:tcBorders>
            <w:vAlign w:val="center"/>
          </w:tcPr>
          <w:p w14:paraId="1447307B"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A1B90F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5E9502A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1592F5D1"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发放取暖补贴标准</w:t>
            </w:r>
            <w:proofErr w:type="spellEnd"/>
          </w:p>
        </w:tc>
        <w:tc>
          <w:tcPr>
            <w:tcW w:w="334" w:type="pct"/>
            <w:tcBorders>
              <w:top w:val="nil"/>
              <w:left w:val="nil"/>
              <w:bottom w:val="single" w:sz="4" w:space="0" w:color="auto"/>
              <w:right w:val="single" w:sz="4" w:space="0" w:color="auto"/>
            </w:tcBorders>
            <w:vAlign w:val="center"/>
          </w:tcPr>
          <w:p w14:paraId="41ED1B2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037AB4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&lt;=48元/</w:t>
            </w:r>
            <w:proofErr w:type="spellStart"/>
            <w:r>
              <w:rPr>
                <w:rFonts w:ascii="宋体" w:eastAsia="宋体" w:hAnsi="宋体" w:cs="宋体" w:hint="eastAsia"/>
                <w:color w:val="000000"/>
                <w:sz w:val="18"/>
                <w:szCs w:val="18"/>
              </w:rPr>
              <w:t>平方米</w:t>
            </w:r>
            <w:proofErr w:type="spellEnd"/>
          </w:p>
        </w:tc>
        <w:tc>
          <w:tcPr>
            <w:tcW w:w="333" w:type="pct"/>
            <w:tcBorders>
              <w:top w:val="nil"/>
              <w:left w:val="nil"/>
              <w:bottom w:val="single" w:sz="4" w:space="0" w:color="auto"/>
              <w:right w:val="single" w:sz="4" w:space="0" w:color="auto"/>
            </w:tcBorders>
            <w:vAlign w:val="center"/>
          </w:tcPr>
          <w:p w14:paraId="32B2327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=48元/</w:t>
            </w:r>
            <w:proofErr w:type="spellStart"/>
            <w:r>
              <w:rPr>
                <w:rFonts w:ascii="宋体" w:eastAsia="宋体" w:hAnsi="宋体" w:cs="宋体" w:hint="eastAsia"/>
                <w:color w:val="000000"/>
                <w:sz w:val="18"/>
                <w:szCs w:val="18"/>
              </w:rPr>
              <w:t>平方米</w:t>
            </w:r>
            <w:proofErr w:type="spellEnd"/>
          </w:p>
        </w:tc>
        <w:tc>
          <w:tcPr>
            <w:tcW w:w="328" w:type="pct"/>
            <w:tcBorders>
              <w:top w:val="nil"/>
              <w:left w:val="nil"/>
              <w:bottom w:val="single" w:sz="4" w:space="0" w:color="auto"/>
              <w:right w:val="single" w:sz="4" w:space="0" w:color="auto"/>
            </w:tcBorders>
            <w:vAlign w:val="center"/>
          </w:tcPr>
          <w:p w14:paraId="79469BC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4D3030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E26EB7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6234317"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1D1988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0D65933"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4" w:type="pct"/>
            <w:tcBorders>
              <w:top w:val="nil"/>
              <w:left w:val="nil"/>
              <w:bottom w:val="single" w:sz="4" w:space="0" w:color="auto"/>
              <w:right w:val="single" w:sz="4" w:space="0" w:color="auto"/>
            </w:tcBorders>
            <w:vAlign w:val="center"/>
          </w:tcPr>
          <w:p w14:paraId="6A28DCA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CC3B1EE" w14:textId="77777777" w:rsidTr="005C3657">
        <w:trPr>
          <w:trHeight w:val="800"/>
        </w:trPr>
        <w:tc>
          <w:tcPr>
            <w:tcW w:w="328" w:type="pct"/>
            <w:vMerge/>
            <w:tcBorders>
              <w:left w:val="single" w:sz="4" w:space="0" w:color="auto"/>
              <w:right w:val="single" w:sz="4" w:space="0" w:color="auto"/>
            </w:tcBorders>
            <w:vAlign w:val="center"/>
          </w:tcPr>
          <w:p w14:paraId="472F11FE"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3D20F7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CA8526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406DEACC"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煤改电覆盖率</w:t>
            </w:r>
            <w:proofErr w:type="spellEnd"/>
          </w:p>
        </w:tc>
        <w:tc>
          <w:tcPr>
            <w:tcW w:w="334" w:type="pct"/>
            <w:tcBorders>
              <w:top w:val="nil"/>
              <w:left w:val="nil"/>
              <w:bottom w:val="single" w:sz="4" w:space="0" w:color="auto"/>
              <w:right w:val="single" w:sz="4" w:space="0" w:color="auto"/>
            </w:tcBorders>
            <w:vAlign w:val="center"/>
          </w:tcPr>
          <w:p w14:paraId="53D5627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C3008B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9CBFE6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1EB4A5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7A8F1FA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5FBD364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D85D6A"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F84B5F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146051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63D67CB"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8819F5A"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2A8DF9D6"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3B662A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26F4822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1" w:type="pct"/>
            <w:tcBorders>
              <w:top w:val="single" w:sz="4" w:space="0" w:color="auto"/>
              <w:left w:val="nil"/>
              <w:bottom w:val="single" w:sz="4" w:space="0" w:color="auto"/>
              <w:right w:val="single" w:sz="4" w:space="0" w:color="auto"/>
            </w:tcBorders>
            <w:vAlign w:val="center"/>
          </w:tcPr>
          <w:p w14:paraId="0D32F7CE"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农户满意度</w:t>
            </w:r>
            <w:proofErr w:type="spellEnd"/>
          </w:p>
        </w:tc>
        <w:tc>
          <w:tcPr>
            <w:tcW w:w="334" w:type="pct"/>
            <w:tcBorders>
              <w:top w:val="nil"/>
              <w:left w:val="nil"/>
              <w:bottom w:val="single" w:sz="4" w:space="0" w:color="auto"/>
              <w:right w:val="single" w:sz="4" w:space="0" w:color="auto"/>
            </w:tcBorders>
            <w:vAlign w:val="center"/>
          </w:tcPr>
          <w:p w14:paraId="77594C2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7CCA9A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41961C6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6CC6AF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B31685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17DACA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D562A1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D9A560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74E32CEC"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工作资料</w:t>
            </w:r>
            <w:proofErr w:type="spellEnd"/>
            <w:proofErr w:type="gramEnd"/>
          </w:p>
        </w:tc>
        <w:tc>
          <w:tcPr>
            <w:tcW w:w="524" w:type="pct"/>
            <w:tcBorders>
              <w:top w:val="nil"/>
              <w:left w:val="nil"/>
              <w:bottom w:val="single" w:sz="4" w:space="0" w:color="auto"/>
              <w:right w:val="single" w:sz="4" w:space="0" w:color="auto"/>
            </w:tcBorders>
            <w:vAlign w:val="center"/>
          </w:tcPr>
          <w:p w14:paraId="4A3F468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CC3FBF9" w14:textId="77777777" w:rsidTr="005C365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1FCB38A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24858EC"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C8826CF"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E459B34"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F600915" w14:textId="77777777" w:rsidR="00963A9C" w:rsidRPr="001D5B1B" w:rsidRDefault="00963A9C" w:rsidP="005C3657">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024959C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304DC89"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C8D600A"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6AA6288"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192E1D5" w14:textId="77777777" w:rsidR="00963A9C" w:rsidRPr="001D5B1B" w:rsidRDefault="00963A9C" w:rsidP="005C365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AEE8DD5" w14:textId="77777777" w:rsidR="00963A9C" w:rsidRPr="001D5B1B" w:rsidRDefault="00963A9C" w:rsidP="005C3657">
            <w:pPr>
              <w:rPr>
                <w:rFonts w:ascii="宋体" w:eastAsia="宋体" w:hAnsi="宋体" w:cs="宋体" w:hint="eastAsia"/>
                <w:color w:val="000000"/>
                <w:sz w:val="18"/>
                <w:szCs w:val="18"/>
              </w:rPr>
            </w:pPr>
          </w:p>
        </w:tc>
      </w:tr>
      <w:bookmarkEnd w:id="15"/>
    </w:tbl>
    <w:p w14:paraId="55A63FE5"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5EE161F"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963A9C" w:rsidRPr="001D5B1B" w14:paraId="239397BB" w14:textId="77777777" w:rsidTr="005C365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9D38C9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3C62559"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2023年即开型体育彩票公益金返还资金</w:t>
            </w:r>
          </w:p>
        </w:tc>
      </w:tr>
      <w:tr w:rsidR="00963A9C" w:rsidRPr="001D5B1B" w14:paraId="3B3DF66B" w14:textId="77777777" w:rsidTr="005C365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030B6F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17E77633"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25AE47F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2A0C7700" w14:textId="19F0AD26"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木垒县东城镇政府</w:t>
            </w:r>
          </w:p>
        </w:tc>
      </w:tr>
      <w:tr w:rsidR="00963A9C" w:rsidRPr="001D5B1B" w14:paraId="7EB4E0A3"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323424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AB2B514" w14:textId="77777777" w:rsidR="00963A9C" w:rsidRPr="001D5B1B" w:rsidRDefault="00963A9C" w:rsidP="005C365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4D9697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23B0436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3C17080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5A9C028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E19FD4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3615D5B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2DAC0C5B"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7C1AC386"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9CBE4B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0E111B4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984" w:type="pct"/>
            <w:gridSpan w:val="3"/>
            <w:tcBorders>
              <w:top w:val="single" w:sz="4" w:space="0" w:color="auto"/>
              <w:left w:val="nil"/>
              <w:bottom w:val="single" w:sz="4" w:space="0" w:color="auto"/>
              <w:right w:val="single" w:sz="4" w:space="0" w:color="auto"/>
            </w:tcBorders>
            <w:vAlign w:val="center"/>
          </w:tcPr>
          <w:p w14:paraId="414FC5B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708" w:type="pct"/>
            <w:gridSpan w:val="2"/>
            <w:tcBorders>
              <w:top w:val="single" w:sz="4" w:space="0" w:color="auto"/>
              <w:left w:val="nil"/>
              <w:bottom w:val="single" w:sz="4" w:space="0" w:color="auto"/>
              <w:right w:val="single" w:sz="4" w:space="0" w:color="auto"/>
            </w:tcBorders>
            <w:vAlign w:val="center"/>
          </w:tcPr>
          <w:p w14:paraId="2C5FBD7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671" w:type="pct"/>
            <w:gridSpan w:val="2"/>
            <w:tcBorders>
              <w:top w:val="nil"/>
              <w:left w:val="nil"/>
              <w:bottom w:val="single" w:sz="4" w:space="0" w:color="auto"/>
              <w:right w:val="single" w:sz="4" w:space="0" w:color="auto"/>
            </w:tcBorders>
            <w:vAlign w:val="center"/>
          </w:tcPr>
          <w:p w14:paraId="6FF35CF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6430D9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356CE57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00C87A70"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3C62B7C8"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2313A6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2599D3C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984" w:type="pct"/>
            <w:gridSpan w:val="3"/>
            <w:tcBorders>
              <w:top w:val="single" w:sz="4" w:space="0" w:color="auto"/>
              <w:left w:val="nil"/>
              <w:bottom w:val="single" w:sz="4" w:space="0" w:color="auto"/>
              <w:right w:val="single" w:sz="4" w:space="0" w:color="auto"/>
            </w:tcBorders>
            <w:vAlign w:val="center"/>
          </w:tcPr>
          <w:p w14:paraId="195EAE7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708" w:type="pct"/>
            <w:gridSpan w:val="2"/>
            <w:tcBorders>
              <w:top w:val="single" w:sz="4" w:space="0" w:color="auto"/>
              <w:left w:val="nil"/>
              <w:bottom w:val="single" w:sz="4" w:space="0" w:color="auto"/>
              <w:right w:val="single" w:sz="4" w:space="0" w:color="auto"/>
            </w:tcBorders>
            <w:vAlign w:val="center"/>
          </w:tcPr>
          <w:p w14:paraId="6058136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671" w:type="pct"/>
            <w:gridSpan w:val="2"/>
            <w:tcBorders>
              <w:top w:val="nil"/>
              <w:left w:val="nil"/>
              <w:bottom w:val="single" w:sz="4" w:space="0" w:color="auto"/>
              <w:right w:val="single" w:sz="4" w:space="0" w:color="auto"/>
            </w:tcBorders>
            <w:vAlign w:val="center"/>
            <w:hideMark/>
          </w:tcPr>
          <w:p w14:paraId="2DEC254A"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75F526F"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EEA6242"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3F068A79"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260DC2ED"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8FBC654"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DF46DC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523504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6CB21B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9DA0BC0"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D01B884"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06106BDC"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4CC0ED15"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8FB1C9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5484EED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0ACBEFF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368D4A2F"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20541420" w14:textId="77777777" w:rsidR="00963A9C" w:rsidRPr="001D5B1B" w:rsidRDefault="00963A9C" w:rsidP="005C365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5494CCC4"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w:t>
            </w:r>
            <w:proofErr w:type="gramStart"/>
            <w:r>
              <w:rPr>
                <w:rFonts w:ascii="宋体" w:eastAsia="宋体" w:hAnsi="宋体" w:cs="宋体" w:hint="eastAsia"/>
                <w:color w:val="000000"/>
                <w:sz w:val="18"/>
                <w:szCs w:val="18"/>
                <w:lang w:eastAsia="zh-CN"/>
              </w:rPr>
              <w:t>昌州财综</w:t>
            </w:r>
            <w:proofErr w:type="gramEnd"/>
            <w:r>
              <w:rPr>
                <w:rFonts w:ascii="宋体" w:eastAsia="宋体" w:hAnsi="宋体" w:cs="宋体" w:hint="eastAsia"/>
                <w:color w:val="000000"/>
                <w:sz w:val="18"/>
                <w:szCs w:val="18"/>
                <w:lang w:eastAsia="zh-CN"/>
              </w:rPr>
              <w:t>[2024]16号关于拨付2023年即开型体育彩票公益金返还资金的通知，东城镇计划使用资金0.8万元，参与木垒县70周年</w:t>
            </w:r>
            <w:proofErr w:type="gramStart"/>
            <w:r>
              <w:rPr>
                <w:rFonts w:ascii="宋体" w:eastAsia="宋体" w:hAnsi="宋体" w:cs="宋体" w:hint="eastAsia"/>
                <w:color w:val="000000"/>
                <w:sz w:val="18"/>
                <w:szCs w:val="18"/>
                <w:lang w:eastAsia="zh-CN"/>
              </w:rPr>
              <w:t>庆广场舞</w:t>
            </w:r>
            <w:proofErr w:type="gramEnd"/>
            <w:r>
              <w:rPr>
                <w:rFonts w:ascii="宋体" w:eastAsia="宋体" w:hAnsi="宋体" w:cs="宋体" w:hint="eastAsia"/>
                <w:color w:val="000000"/>
                <w:sz w:val="18"/>
                <w:szCs w:val="18"/>
                <w:lang w:eastAsia="zh-CN"/>
              </w:rPr>
              <w:t>大赛活动，主要用于支付篮球比赛中</w:t>
            </w:r>
            <w:proofErr w:type="gramStart"/>
            <w:r>
              <w:rPr>
                <w:rFonts w:ascii="宋体" w:eastAsia="宋体" w:hAnsi="宋体" w:cs="宋体" w:hint="eastAsia"/>
                <w:color w:val="000000"/>
                <w:sz w:val="18"/>
                <w:szCs w:val="18"/>
                <w:lang w:eastAsia="zh-CN"/>
              </w:rPr>
              <w:t>人员篮球</w:t>
            </w:r>
            <w:proofErr w:type="gramEnd"/>
            <w:r>
              <w:rPr>
                <w:rFonts w:ascii="宋体" w:eastAsia="宋体" w:hAnsi="宋体" w:cs="宋体" w:hint="eastAsia"/>
                <w:color w:val="000000"/>
                <w:sz w:val="18"/>
                <w:szCs w:val="18"/>
                <w:lang w:eastAsia="zh-CN"/>
              </w:rPr>
              <w:t>服6600元，篮球890元，保险510元。项目的实施可丰富公职人员业余生活，为县庆活动贡献一份力量。</w:t>
            </w:r>
          </w:p>
        </w:tc>
        <w:tc>
          <w:tcPr>
            <w:tcW w:w="2558" w:type="pct"/>
            <w:gridSpan w:val="7"/>
            <w:tcBorders>
              <w:top w:val="single" w:sz="4" w:space="0" w:color="auto"/>
              <w:left w:val="nil"/>
              <w:bottom w:val="single" w:sz="4" w:space="0" w:color="auto"/>
              <w:right w:val="single" w:sz="4" w:space="0" w:color="auto"/>
            </w:tcBorders>
            <w:vAlign w:val="center"/>
          </w:tcPr>
          <w:p w14:paraId="6B805D6F"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截止2024年12月31日，该项目实际完成了参与县庆活动场次1次，购买篮球数量3个，参加活动人数70人，购买篮球</w:t>
            </w:r>
            <w:proofErr w:type="gramStart"/>
            <w:r>
              <w:rPr>
                <w:rFonts w:ascii="宋体" w:eastAsia="宋体" w:hAnsi="宋体" w:cs="宋体" w:hint="eastAsia"/>
                <w:color w:val="000000"/>
                <w:sz w:val="18"/>
                <w:szCs w:val="18"/>
                <w:lang w:eastAsia="zh-CN"/>
              </w:rPr>
              <w:t>服数量</w:t>
            </w:r>
            <w:proofErr w:type="gramEnd"/>
            <w:r>
              <w:rPr>
                <w:rFonts w:ascii="宋体" w:eastAsia="宋体" w:hAnsi="宋体" w:cs="宋体" w:hint="eastAsia"/>
                <w:color w:val="000000"/>
                <w:sz w:val="18"/>
                <w:szCs w:val="18"/>
                <w:lang w:eastAsia="zh-CN"/>
              </w:rPr>
              <w:t>12套，通过该项目的实施，提升了公职人员的业余生活，促进了公职人员团结向上的信心，增强了社区的归属感和凝聚力，促进了乡村精神文明建设。</w:t>
            </w:r>
          </w:p>
        </w:tc>
      </w:tr>
      <w:tr w:rsidR="00963A9C" w:rsidRPr="001D5B1B" w14:paraId="350AA6B1"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6563C56A"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F99534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81C36C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D6EAA1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4981065B"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5DDB995"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562571E1"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758E9C2D"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7B0A6993"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98116B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851ADD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0086196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388215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0872BEB4"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28E0A581"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74A9A555"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B38ABF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829411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1B34249"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参与县庆活动场次</w:t>
            </w:r>
            <w:proofErr w:type="spellEnd"/>
          </w:p>
        </w:tc>
        <w:tc>
          <w:tcPr>
            <w:tcW w:w="334" w:type="pct"/>
            <w:tcBorders>
              <w:top w:val="nil"/>
              <w:left w:val="nil"/>
              <w:bottom w:val="single" w:sz="4" w:space="0" w:color="auto"/>
              <w:right w:val="single" w:sz="4" w:space="0" w:color="auto"/>
            </w:tcBorders>
            <w:vAlign w:val="center"/>
          </w:tcPr>
          <w:p w14:paraId="7502BB1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04CF5F2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335" w:type="pct"/>
            <w:tcBorders>
              <w:top w:val="nil"/>
              <w:left w:val="nil"/>
              <w:bottom w:val="single" w:sz="4" w:space="0" w:color="auto"/>
              <w:right w:val="single" w:sz="4" w:space="0" w:color="auto"/>
            </w:tcBorders>
            <w:vAlign w:val="center"/>
          </w:tcPr>
          <w:p w14:paraId="22815AD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328" w:type="pct"/>
            <w:tcBorders>
              <w:top w:val="nil"/>
              <w:left w:val="nil"/>
              <w:bottom w:val="single" w:sz="4" w:space="0" w:color="auto"/>
              <w:right w:val="single" w:sz="4" w:space="0" w:color="auto"/>
            </w:tcBorders>
            <w:vAlign w:val="center"/>
          </w:tcPr>
          <w:p w14:paraId="5785D7F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BC23D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0B7863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BA390D1"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F7704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B9C1F2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5F6460C1"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5F4BA8A1" w14:textId="77777777" w:rsidTr="005C3657">
        <w:trPr>
          <w:trHeight w:val="800"/>
        </w:trPr>
        <w:tc>
          <w:tcPr>
            <w:tcW w:w="328" w:type="pct"/>
            <w:vMerge/>
            <w:tcBorders>
              <w:left w:val="single" w:sz="4" w:space="0" w:color="auto"/>
              <w:right w:val="single" w:sz="4" w:space="0" w:color="auto"/>
            </w:tcBorders>
            <w:vAlign w:val="center"/>
            <w:hideMark/>
          </w:tcPr>
          <w:p w14:paraId="4D3A1417"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821821C"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889382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33BEAB0"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购买篮球数量</w:t>
            </w:r>
            <w:proofErr w:type="spellEnd"/>
          </w:p>
        </w:tc>
        <w:tc>
          <w:tcPr>
            <w:tcW w:w="334" w:type="pct"/>
            <w:tcBorders>
              <w:top w:val="nil"/>
              <w:left w:val="nil"/>
              <w:bottom w:val="single" w:sz="4" w:space="0" w:color="auto"/>
              <w:right w:val="single" w:sz="4" w:space="0" w:color="auto"/>
            </w:tcBorders>
            <w:vAlign w:val="center"/>
          </w:tcPr>
          <w:p w14:paraId="3CA7367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75E0FC2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5" w:type="pct"/>
            <w:tcBorders>
              <w:top w:val="nil"/>
              <w:left w:val="nil"/>
              <w:bottom w:val="single" w:sz="4" w:space="0" w:color="auto"/>
              <w:right w:val="single" w:sz="4" w:space="0" w:color="auto"/>
            </w:tcBorders>
            <w:vAlign w:val="center"/>
          </w:tcPr>
          <w:p w14:paraId="533608E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5AFFA03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B331B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4486B5A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F3E41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D8336E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DF0ED1"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51485758"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42CFC3CC" w14:textId="77777777" w:rsidTr="005C3657">
        <w:trPr>
          <w:trHeight w:val="800"/>
        </w:trPr>
        <w:tc>
          <w:tcPr>
            <w:tcW w:w="328" w:type="pct"/>
            <w:vMerge/>
            <w:tcBorders>
              <w:left w:val="single" w:sz="4" w:space="0" w:color="auto"/>
              <w:right w:val="single" w:sz="4" w:space="0" w:color="auto"/>
            </w:tcBorders>
            <w:vAlign w:val="center"/>
          </w:tcPr>
          <w:p w14:paraId="74910446"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A5DDED2"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E3A25F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7D00C97"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参加活动人数</w:t>
            </w:r>
            <w:proofErr w:type="spellEnd"/>
          </w:p>
        </w:tc>
        <w:tc>
          <w:tcPr>
            <w:tcW w:w="334" w:type="pct"/>
            <w:tcBorders>
              <w:top w:val="nil"/>
              <w:left w:val="nil"/>
              <w:bottom w:val="single" w:sz="4" w:space="0" w:color="auto"/>
              <w:right w:val="single" w:sz="4" w:space="0" w:color="auto"/>
            </w:tcBorders>
            <w:vAlign w:val="center"/>
          </w:tcPr>
          <w:p w14:paraId="237FC0D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7714E21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&gt;=70人</w:t>
            </w:r>
          </w:p>
        </w:tc>
        <w:tc>
          <w:tcPr>
            <w:tcW w:w="335" w:type="pct"/>
            <w:tcBorders>
              <w:top w:val="nil"/>
              <w:left w:val="nil"/>
              <w:bottom w:val="single" w:sz="4" w:space="0" w:color="auto"/>
              <w:right w:val="single" w:sz="4" w:space="0" w:color="auto"/>
            </w:tcBorders>
            <w:vAlign w:val="center"/>
          </w:tcPr>
          <w:p w14:paraId="7732C08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=70人</w:t>
            </w:r>
          </w:p>
        </w:tc>
        <w:tc>
          <w:tcPr>
            <w:tcW w:w="328" w:type="pct"/>
            <w:tcBorders>
              <w:top w:val="nil"/>
              <w:left w:val="nil"/>
              <w:bottom w:val="single" w:sz="4" w:space="0" w:color="auto"/>
              <w:right w:val="single" w:sz="4" w:space="0" w:color="auto"/>
            </w:tcBorders>
            <w:vAlign w:val="center"/>
          </w:tcPr>
          <w:p w14:paraId="711201F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E16C37"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150168F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2240C7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C000BE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8D647F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2F93592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F0786D2" w14:textId="77777777" w:rsidTr="005C3657">
        <w:trPr>
          <w:trHeight w:val="800"/>
        </w:trPr>
        <w:tc>
          <w:tcPr>
            <w:tcW w:w="328" w:type="pct"/>
            <w:vMerge/>
            <w:tcBorders>
              <w:left w:val="single" w:sz="4" w:space="0" w:color="auto"/>
              <w:right w:val="single" w:sz="4" w:space="0" w:color="auto"/>
            </w:tcBorders>
            <w:vAlign w:val="center"/>
          </w:tcPr>
          <w:p w14:paraId="37973D68"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01B7F85"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9F7E8C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6A93358"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购买篮球服数量</w:t>
            </w:r>
            <w:proofErr w:type="spellEnd"/>
          </w:p>
        </w:tc>
        <w:tc>
          <w:tcPr>
            <w:tcW w:w="334" w:type="pct"/>
            <w:tcBorders>
              <w:top w:val="nil"/>
              <w:left w:val="nil"/>
              <w:bottom w:val="single" w:sz="4" w:space="0" w:color="auto"/>
              <w:right w:val="single" w:sz="4" w:space="0" w:color="auto"/>
            </w:tcBorders>
            <w:vAlign w:val="center"/>
          </w:tcPr>
          <w:p w14:paraId="14237AE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02FCCA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&gt;=12套</w:t>
            </w:r>
          </w:p>
        </w:tc>
        <w:tc>
          <w:tcPr>
            <w:tcW w:w="335" w:type="pct"/>
            <w:tcBorders>
              <w:top w:val="nil"/>
              <w:left w:val="nil"/>
              <w:bottom w:val="single" w:sz="4" w:space="0" w:color="auto"/>
              <w:right w:val="single" w:sz="4" w:space="0" w:color="auto"/>
            </w:tcBorders>
            <w:vAlign w:val="center"/>
          </w:tcPr>
          <w:p w14:paraId="34CA4A5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=12套</w:t>
            </w:r>
          </w:p>
        </w:tc>
        <w:tc>
          <w:tcPr>
            <w:tcW w:w="328" w:type="pct"/>
            <w:tcBorders>
              <w:top w:val="nil"/>
              <w:left w:val="nil"/>
              <w:bottom w:val="single" w:sz="4" w:space="0" w:color="auto"/>
              <w:right w:val="single" w:sz="4" w:space="0" w:color="auto"/>
            </w:tcBorders>
            <w:vAlign w:val="center"/>
          </w:tcPr>
          <w:p w14:paraId="4F924C6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A8B28F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07AEB7F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D42F5C"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29B1D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9861A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25E6B70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B044E09" w14:textId="77777777" w:rsidTr="005C3657">
        <w:trPr>
          <w:trHeight w:val="800"/>
        </w:trPr>
        <w:tc>
          <w:tcPr>
            <w:tcW w:w="328" w:type="pct"/>
            <w:vMerge/>
            <w:tcBorders>
              <w:left w:val="single" w:sz="4" w:space="0" w:color="auto"/>
              <w:right w:val="single" w:sz="4" w:space="0" w:color="auto"/>
            </w:tcBorders>
            <w:vAlign w:val="center"/>
          </w:tcPr>
          <w:p w14:paraId="7ECBD783"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D17C9C1"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4A3D30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BE4366B"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购买篮球服及篮球质量合格率</w:t>
            </w:r>
          </w:p>
        </w:tc>
        <w:tc>
          <w:tcPr>
            <w:tcW w:w="334" w:type="pct"/>
            <w:tcBorders>
              <w:top w:val="nil"/>
              <w:left w:val="nil"/>
              <w:bottom w:val="single" w:sz="4" w:space="0" w:color="auto"/>
              <w:right w:val="single" w:sz="4" w:space="0" w:color="auto"/>
            </w:tcBorders>
            <w:vAlign w:val="center"/>
          </w:tcPr>
          <w:p w14:paraId="5D08968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D83122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85C57F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9A71A2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A36DA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AB2D34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5FE6F6"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2C76F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DC7E2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3" w:type="pct"/>
            <w:tcBorders>
              <w:top w:val="nil"/>
              <w:left w:val="nil"/>
              <w:bottom w:val="single" w:sz="4" w:space="0" w:color="auto"/>
              <w:right w:val="single" w:sz="4" w:space="0" w:color="auto"/>
            </w:tcBorders>
            <w:vAlign w:val="center"/>
          </w:tcPr>
          <w:p w14:paraId="00DF8BD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232534D" w14:textId="77777777" w:rsidTr="005C3657">
        <w:trPr>
          <w:trHeight w:val="800"/>
        </w:trPr>
        <w:tc>
          <w:tcPr>
            <w:tcW w:w="328" w:type="pct"/>
            <w:vMerge/>
            <w:tcBorders>
              <w:left w:val="single" w:sz="4" w:space="0" w:color="auto"/>
              <w:right w:val="single" w:sz="4" w:space="0" w:color="auto"/>
            </w:tcBorders>
            <w:vAlign w:val="center"/>
          </w:tcPr>
          <w:p w14:paraId="0F327914"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E5BB006"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E7C976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CC93BF9"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购买篮球服及篮球及时率</w:t>
            </w:r>
          </w:p>
        </w:tc>
        <w:tc>
          <w:tcPr>
            <w:tcW w:w="334" w:type="pct"/>
            <w:tcBorders>
              <w:top w:val="nil"/>
              <w:left w:val="nil"/>
              <w:bottom w:val="single" w:sz="4" w:space="0" w:color="auto"/>
              <w:right w:val="single" w:sz="4" w:space="0" w:color="auto"/>
            </w:tcBorders>
            <w:vAlign w:val="center"/>
          </w:tcPr>
          <w:p w14:paraId="5F0E90A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4CD1392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118A741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79592C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2C4A5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0E2BA22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F76EE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66867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42127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22CB741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7B4C6DE" w14:textId="77777777" w:rsidTr="005C3657">
        <w:trPr>
          <w:trHeight w:val="800"/>
        </w:trPr>
        <w:tc>
          <w:tcPr>
            <w:tcW w:w="328" w:type="pct"/>
            <w:vMerge/>
            <w:tcBorders>
              <w:left w:val="single" w:sz="4" w:space="0" w:color="auto"/>
              <w:right w:val="single" w:sz="4" w:space="0" w:color="auto"/>
            </w:tcBorders>
            <w:vAlign w:val="center"/>
          </w:tcPr>
          <w:p w14:paraId="0FB297DA" w14:textId="77777777" w:rsidR="00963A9C" w:rsidRPr="001D5B1B" w:rsidRDefault="00963A9C" w:rsidP="005C365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17848C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0E8DF30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76B15ED5"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保险服务费</w:t>
            </w:r>
            <w:proofErr w:type="spellEnd"/>
          </w:p>
        </w:tc>
        <w:tc>
          <w:tcPr>
            <w:tcW w:w="334" w:type="pct"/>
            <w:tcBorders>
              <w:top w:val="nil"/>
              <w:left w:val="nil"/>
              <w:bottom w:val="single" w:sz="4" w:space="0" w:color="auto"/>
              <w:right w:val="single" w:sz="4" w:space="0" w:color="auto"/>
            </w:tcBorders>
            <w:vAlign w:val="center"/>
          </w:tcPr>
          <w:p w14:paraId="0D9004E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91988C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&lt;=510元</w:t>
            </w:r>
          </w:p>
        </w:tc>
        <w:tc>
          <w:tcPr>
            <w:tcW w:w="335" w:type="pct"/>
            <w:tcBorders>
              <w:top w:val="nil"/>
              <w:left w:val="nil"/>
              <w:bottom w:val="single" w:sz="4" w:space="0" w:color="auto"/>
              <w:right w:val="single" w:sz="4" w:space="0" w:color="auto"/>
            </w:tcBorders>
            <w:vAlign w:val="center"/>
          </w:tcPr>
          <w:p w14:paraId="13A2341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=510元</w:t>
            </w:r>
          </w:p>
        </w:tc>
        <w:tc>
          <w:tcPr>
            <w:tcW w:w="328" w:type="pct"/>
            <w:tcBorders>
              <w:top w:val="nil"/>
              <w:left w:val="nil"/>
              <w:bottom w:val="single" w:sz="4" w:space="0" w:color="auto"/>
              <w:right w:val="single" w:sz="4" w:space="0" w:color="auto"/>
            </w:tcBorders>
            <w:vAlign w:val="center"/>
          </w:tcPr>
          <w:p w14:paraId="50B4DD0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5900F6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2AB2B7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3BB07B82"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C7EF1E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2D14312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工作资料</w:t>
            </w:r>
            <w:proofErr w:type="spellEnd"/>
            <w:proofErr w:type="gramEnd"/>
          </w:p>
        </w:tc>
        <w:tc>
          <w:tcPr>
            <w:tcW w:w="523" w:type="pct"/>
            <w:tcBorders>
              <w:top w:val="nil"/>
              <w:left w:val="nil"/>
              <w:bottom w:val="single" w:sz="4" w:space="0" w:color="auto"/>
              <w:right w:val="single" w:sz="4" w:space="0" w:color="auto"/>
            </w:tcBorders>
            <w:vAlign w:val="center"/>
          </w:tcPr>
          <w:p w14:paraId="7AAE31AE"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13D92FF" w14:textId="77777777" w:rsidTr="005C3657">
        <w:trPr>
          <w:trHeight w:val="800"/>
        </w:trPr>
        <w:tc>
          <w:tcPr>
            <w:tcW w:w="328" w:type="pct"/>
            <w:vMerge/>
            <w:tcBorders>
              <w:left w:val="single" w:sz="4" w:space="0" w:color="auto"/>
              <w:right w:val="single" w:sz="4" w:space="0" w:color="auto"/>
            </w:tcBorders>
            <w:vAlign w:val="center"/>
          </w:tcPr>
          <w:p w14:paraId="3D3DE06E"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09D7B521"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34C6C4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5E3EAD1"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购置篮球衣服成本</w:t>
            </w:r>
            <w:proofErr w:type="spellEnd"/>
          </w:p>
        </w:tc>
        <w:tc>
          <w:tcPr>
            <w:tcW w:w="334" w:type="pct"/>
            <w:tcBorders>
              <w:top w:val="nil"/>
              <w:left w:val="nil"/>
              <w:bottom w:val="single" w:sz="4" w:space="0" w:color="auto"/>
              <w:right w:val="single" w:sz="4" w:space="0" w:color="auto"/>
            </w:tcBorders>
            <w:vAlign w:val="center"/>
          </w:tcPr>
          <w:p w14:paraId="63B41EC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00DA3B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&lt;=7490元</w:t>
            </w:r>
          </w:p>
        </w:tc>
        <w:tc>
          <w:tcPr>
            <w:tcW w:w="335" w:type="pct"/>
            <w:tcBorders>
              <w:top w:val="nil"/>
              <w:left w:val="nil"/>
              <w:bottom w:val="single" w:sz="4" w:space="0" w:color="auto"/>
              <w:right w:val="single" w:sz="4" w:space="0" w:color="auto"/>
            </w:tcBorders>
            <w:vAlign w:val="center"/>
          </w:tcPr>
          <w:p w14:paraId="764F75A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=7490元</w:t>
            </w:r>
          </w:p>
        </w:tc>
        <w:tc>
          <w:tcPr>
            <w:tcW w:w="328" w:type="pct"/>
            <w:tcBorders>
              <w:top w:val="nil"/>
              <w:left w:val="nil"/>
              <w:bottom w:val="single" w:sz="4" w:space="0" w:color="auto"/>
              <w:right w:val="single" w:sz="4" w:space="0" w:color="auto"/>
            </w:tcBorders>
            <w:vAlign w:val="center"/>
          </w:tcPr>
          <w:p w14:paraId="616097E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1AF45E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C19FE2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C38A17F"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39851D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589652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42F94E4C"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5D6295A1" w14:textId="77777777" w:rsidTr="005C3657">
        <w:trPr>
          <w:trHeight w:val="800"/>
        </w:trPr>
        <w:tc>
          <w:tcPr>
            <w:tcW w:w="328" w:type="pct"/>
            <w:vMerge/>
            <w:tcBorders>
              <w:left w:val="single" w:sz="4" w:space="0" w:color="auto"/>
              <w:right w:val="single" w:sz="4" w:space="0" w:color="auto"/>
            </w:tcBorders>
            <w:vAlign w:val="center"/>
          </w:tcPr>
          <w:p w14:paraId="623D3539" w14:textId="77777777" w:rsidR="00963A9C" w:rsidRPr="001D5B1B" w:rsidRDefault="00963A9C" w:rsidP="005C365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12FBDD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7F9213A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2207E85F"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活动参与率</w:t>
            </w:r>
            <w:proofErr w:type="spellEnd"/>
          </w:p>
        </w:tc>
        <w:tc>
          <w:tcPr>
            <w:tcW w:w="334" w:type="pct"/>
            <w:tcBorders>
              <w:top w:val="nil"/>
              <w:left w:val="nil"/>
              <w:bottom w:val="single" w:sz="4" w:space="0" w:color="auto"/>
              <w:right w:val="single" w:sz="4" w:space="0" w:color="auto"/>
            </w:tcBorders>
            <w:vAlign w:val="center"/>
          </w:tcPr>
          <w:p w14:paraId="246A591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EE93D6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4E61F3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B47752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66A87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605ADA9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81A802"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17089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B0E3EB"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3C24732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F7EB5BE"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2A1321FF"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3B0C0BAE"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828D61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1AA464A"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购买物资使用率</w:t>
            </w:r>
            <w:proofErr w:type="spellEnd"/>
          </w:p>
        </w:tc>
        <w:tc>
          <w:tcPr>
            <w:tcW w:w="334" w:type="pct"/>
            <w:tcBorders>
              <w:top w:val="nil"/>
              <w:left w:val="nil"/>
              <w:bottom w:val="single" w:sz="4" w:space="0" w:color="auto"/>
              <w:right w:val="single" w:sz="4" w:space="0" w:color="auto"/>
            </w:tcBorders>
            <w:vAlign w:val="center"/>
          </w:tcPr>
          <w:p w14:paraId="6C574A1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BC3347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ABFC14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966556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E7020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A455D1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2115569"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06620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5EA976E"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3C0335A"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5AC1E74F" w14:textId="77777777" w:rsidTr="005C365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B0F471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427FE92"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1D5E1B7B" w14:textId="77777777" w:rsidR="00963A9C" w:rsidRPr="001D5B1B" w:rsidRDefault="00963A9C" w:rsidP="005C365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3E50FB80"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43CD31B8" w14:textId="77777777" w:rsidR="00963A9C" w:rsidRPr="001D5B1B" w:rsidRDefault="00963A9C" w:rsidP="005C365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31F93FF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2183562"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5C4C918"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963650D"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55287A90" w14:textId="77777777" w:rsidR="00963A9C" w:rsidRPr="001D5B1B" w:rsidRDefault="00963A9C" w:rsidP="005C365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0CF2D429" w14:textId="77777777" w:rsidR="00963A9C" w:rsidRPr="001D5B1B" w:rsidRDefault="00963A9C" w:rsidP="005C3657">
            <w:pPr>
              <w:rPr>
                <w:rFonts w:ascii="宋体" w:eastAsia="宋体" w:hAnsi="宋体" w:cs="宋体" w:hint="eastAsia"/>
                <w:color w:val="000000"/>
                <w:sz w:val="18"/>
                <w:szCs w:val="18"/>
              </w:rPr>
            </w:pPr>
          </w:p>
        </w:tc>
      </w:tr>
    </w:tbl>
    <w:p w14:paraId="5BD3A74D"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1C61A80"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5"/>
        <w:gridCol w:w="543"/>
        <w:gridCol w:w="846"/>
        <w:gridCol w:w="756"/>
        <w:gridCol w:w="532"/>
        <w:gridCol w:w="756"/>
        <w:gridCol w:w="558"/>
        <w:gridCol w:w="535"/>
        <w:gridCol w:w="531"/>
        <w:gridCol w:w="533"/>
        <w:gridCol w:w="880"/>
      </w:tblGrid>
      <w:tr w:rsidR="00963A9C" w:rsidRPr="001D5B1B" w14:paraId="728EE54B" w14:textId="77777777" w:rsidTr="005C365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7F37F1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235E4522"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2024年中央政法纪检监察转移支付资金</w:t>
            </w:r>
          </w:p>
        </w:tc>
      </w:tr>
      <w:tr w:rsidR="00963A9C" w:rsidRPr="001D5B1B" w14:paraId="289857CB" w14:textId="77777777" w:rsidTr="005C365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EFF541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5449310C"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650" w:type="pct"/>
            <w:gridSpan w:val="2"/>
            <w:tcBorders>
              <w:top w:val="single" w:sz="4" w:space="0" w:color="auto"/>
              <w:left w:val="nil"/>
              <w:bottom w:val="single" w:sz="4" w:space="0" w:color="auto"/>
              <w:right w:val="single" w:sz="4" w:space="0" w:color="auto"/>
            </w:tcBorders>
            <w:vAlign w:val="center"/>
            <w:hideMark/>
          </w:tcPr>
          <w:p w14:paraId="16EB729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61983E3B" w14:textId="4FBF5BEF"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木垒县东城镇政府</w:t>
            </w:r>
          </w:p>
        </w:tc>
      </w:tr>
      <w:tr w:rsidR="00963A9C" w:rsidRPr="001D5B1B" w14:paraId="1EBED6F3" w14:textId="77777777" w:rsidTr="005C365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776CD1F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4C02562" w14:textId="77777777" w:rsidR="00963A9C" w:rsidRPr="001D5B1B" w:rsidRDefault="00963A9C" w:rsidP="005C365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A66F80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5B4696D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3E16603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7B77210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243C23E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323B0F1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67A0AD11"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1A48E9D8"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A3FB47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78FB57D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96" w:type="pct"/>
            <w:gridSpan w:val="3"/>
            <w:tcBorders>
              <w:top w:val="single" w:sz="4" w:space="0" w:color="auto"/>
              <w:left w:val="nil"/>
              <w:bottom w:val="single" w:sz="4" w:space="0" w:color="auto"/>
              <w:right w:val="single" w:sz="4" w:space="0" w:color="auto"/>
            </w:tcBorders>
            <w:vAlign w:val="center"/>
          </w:tcPr>
          <w:p w14:paraId="5D66349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50" w:type="pct"/>
            <w:gridSpan w:val="2"/>
            <w:tcBorders>
              <w:top w:val="single" w:sz="4" w:space="0" w:color="auto"/>
              <w:left w:val="nil"/>
              <w:bottom w:val="single" w:sz="4" w:space="0" w:color="auto"/>
              <w:right w:val="single" w:sz="4" w:space="0" w:color="auto"/>
            </w:tcBorders>
            <w:vAlign w:val="center"/>
          </w:tcPr>
          <w:p w14:paraId="34FB679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81" w:type="pct"/>
            <w:gridSpan w:val="2"/>
            <w:tcBorders>
              <w:top w:val="nil"/>
              <w:left w:val="nil"/>
              <w:bottom w:val="single" w:sz="4" w:space="0" w:color="auto"/>
              <w:right w:val="single" w:sz="4" w:space="0" w:color="auto"/>
            </w:tcBorders>
            <w:vAlign w:val="center"/>
          </w:tcPr>
          <w:p w14:paraId="2BC18ED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3B92253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70AAE85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223DEFC0"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1A1C666E"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E924A1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5D318D8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96" w:type="pct"/>
            <w:gridSpan w:val="3"/>
            <w:tcBorders>
              <w:top w:val="single" w:sz="4" w:space="0" w:color="auto"/>
              <w:left w:val="nil"/>
              <w:bottom w:val="single" w:sz="4" w:space="0" w:color="auto"/>
              <w:right w:val="single" w:sz="4" w:space="0" w:color="auto"/>
            </w:tcBorders>
            <w:vAlign w:val="center"/>
          </w:tcPr>
          <w:p w14:paraId="510E615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50" w:type="pct"/>
            <w:gridSpan w:val="2"/>
            <w:tcBorders>
              <w:top w:val="single" w:sz="4" w:space="0" w:color="auto"/>
              <w:left w:val="nil"/>
              <w:bottom w:val="single" w:sz="4" w:space="0" w:color="auto"/>
              <w:right w:val="single" w:sz="4" w:space="0" w:color="auto"/>
            </w:tcBorders>
            <w:vAlign w:val="center"/>
          </w:tcPr>
          <w:p w14:paraId="2FB8E10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81" w:type="pct"/>
            <w:gridSpan w:val="2"/>
            <w:tcBorders>
              <w:top w:val="nil"/>
              <w:left w:val="nil"/>
              <w:bottom w:val="single" w:sz="4" w:space="0" w:color="auto"/>
              <w:right w:val="single" w:sz="4" w:space="0" w:color="auto"/>
            </w:tcBorders>
            <w:vAlign w:val="center"/>
            <w:hideMark/>
          </w:tcPr>
          <w:p w14:paraId="629EB47E"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D7F40E1"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5E8E24A"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0162DDDD"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3D235B70"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077A47E"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8EE303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44BCA1E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139BA7F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55872CB5"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DCAF944"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EC9738E"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64D917DE" w14:textId="77777777" w:rsidTr="005C365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48E6218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3FA030E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7F7FCC9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1F856430" w14:textId="77777777" w:rsidTr="005C3657">
        <w:trPr>
          <w:trHeight w:val="820"/>
        </w:trPr>
        <w:tc>
          <w:tcPr>
            <w:tcW w:w="333" w:type="pct"/>
            <w:vMerge/>
            <w:tcBorders>
              <w:top w:val="nil"/>
              <w:left w:val="single" w:sz="4" w:space="0" w:color="auto"/>
              <w:bottom w:val="single" w:sz="4" w:space="0" w:color="auto"/>
              <w:right w:val="single" w:sz="4" w:space="0" w:color="auto"/>
            </w:tcBorders>
            <w:vAlign w:val="center"/>
            <w:hideMark/>
          </w:tcPr>
          <w:p w14:paraId="77759D73" w14:textId="77777777" w:rsidR="00963A9C" w:rsidRPr="001D5B1B" w:rsidRDefault="00963A9C" w:rsidP="005C365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6264401"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东城镇为进一步提升纪检监察工作力度，不断提升执法水平，切实发挥监督保障执行，促进完善发展作用。计划使用财政资金2万元，用于办案时费用720元；订阅图书200元；购置固定资产以及日常办公用品19080元。</w:t>
            </w:r>
          </w:p>
        </w:tc>
        <w:tc>
          <w:tcPr>
            <w:tcW w:w="2526" w:type="pct"/>
            <w:gridSpan w:val="7"/>
            <w:tcBorders>
              <w:top w:val="single" w:sz="4" w:space="0" w:color="auto"/>
              <w:left w:val="nil"/>
              <w:bottom w:val="single" w:sz="4" w:space="0" w:color="auto"/>
              <w:right w:val="single" w:sz="4" w:space="0" w:color="auto"/>
            </w:tcBorders>
            <w:vAlign w:val="center"/>
          </w:tcPr>
          <w:p w14:paraId="350BC4B0"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查办案件数量5件，采购办公设备数量3台；通过该项目的实施，提高了纪检监察工作效率，维护了社会秩序和法治尊严，增强了人民群众的安全感，为社会稳定和经济发展创造良好的治安环境。</w:t>
            </w:r>
          </w:p>
        </w:tc>
      </w:tr>
      <w:tr w:rsidR="00963A9C" w:rsidRPr="001D5B1B" w14:paraId="00F7BF65" w14:textId="77777777" w:rsidTr="005C3657">
        <w:trPr>
          <w:trHeight w:val="820"/>
        </w:trPr>
        <w:tc>
          <w:tcPr>
            <w:tcW w:w="333" w:type="pct"/>
            <w:tcBorders>
              <w:top w:val="nil"/>
              <w:left w:val="single" w:sz="4" w:space="0" w:color="auto"/>
              <w:bottom w:val="single" w:sz="4" w:space="0" w:color="auto"/>
              <w:right w:val="single" w:sz="4" w:space="0" w:color="auto"/>
            </w:tcBorders>
            <w:vAlign w:val="center"/>
            <w:hideMark/>
          </w:tcPr>
          <w:p w14:paraId="5B614D84" w14:textId="77777777" w:rsidR="00963A9C" w:rsidRPr="001D5B1B" w:rsidRDefault="00963A9C" w:rsidP="005C365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3EE7B71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5A68BE8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7F624FE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79A14635"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3B0F5D0F"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771E163"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46E0841B"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2E38E44A"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579AB49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650FBAA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2779A8A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01473F9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5607867"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661CAD85" w14:textId="77777777" w:rsidTr="005C3657">
        <w:trPr>
          <w:trHeight w:val="800"/>
        </w:trPr>
        <w:tc>
          <w:tcPr>
            <w:tcW w:w="333" w:type="pct"/>
            <w:vMerge w:val="restart"/>
            <w:tcBorders>
              <w:top w:val="nil"/>
              <w:left w:val="single" w:sz="4" w:space="0" w:color="auto"/>
              <w:right w:val="single" w:sz="4" w:space="0" w:color="auto"/>
            </w:tcBorders>
            <w:vAlign w:val="center"/>
            <w:hideMark/>
          </w:tcPr>
          <w:p w14:paraId="3B76389B"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166694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10E11FF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2793D412"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查办案件数量</w:t>
            </w:r>
            <w:proofErr w:type="spellEnd"/>
          </w:p>
        </w:tc>
        <w:tc>
          <w:tcPr>
            <w:tcW w:w="339" w:type="pct"/>
            <w:tcBorders>
              <w:top w:val="nil"/>
              <w:left w:val="nil"/>
              <w:bottom w:val="single" w:sz="4" w:space="0" w:color="auto"/>
              <w:right w:val="single" w:sz="4" w:space="0" w:color="auto"/>
            </w:tcBorders>
            <w:vAlign w:val="center"/>
          </w:tcPr>
          <w:p w14:paraId="6D3B76C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D47972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&gt;=5件</w:t>
            </w:r>
          </w:p>
        </w:tc>
        <w:tc>
          <w:tcPr>
            <w:tcW w:w="338" w:type="pct"/>
            <w:tcBorders>
              <w:top w:val="nil"/>
              <w:left w:val="nil"/>
              <w:bottom w:val="single" w:sz="4" w:space="0" w:color="auto"/>
              <w:right w:val="single" w:sz="4" w:space="0" w:color="auto"/>
            </w:tcBorders>
            <w:vAlign w:val="center"/>
          </w:tcPr>
          <w:p w14:paraId="5E7E0F6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=5件</w:t>
            </w:r>
          </w:p>
        </w:tc>
        <w:tc>
          <w:tcPr>
            <w:tcW w:w="333" w:type="pct"/>
            <w:tcBorders>
              <w:top w:val="nil"/>
              <w:left w:val="nil"/>
              <w:bottom w:val="single" w:sz="4" w:space="0" w:color="auto"/>
              <w:right w:val="single" w:sz="4" w:space="0" w:color="auto"/>
            </w:tcBorders>
            <w:vAlign w:val="center"/>
          </w:tcPr>
          <w:p w14:paraId="2522B02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ECC7CB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5D878C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C9F3CE5"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3EFF0A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6F06A9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10354174"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692DD67F" w14:textId="77777777" w:rsidTr="005C3657">
        <w:trPr>
          <w:trHeight w:val="800"/>
        </w:trPr>
        <w:tc>
          <w:tcPr>
            <w:tcW w:w="333" w:type="pct"/>
            <w:vMerge/>
            <w:tcBorders>
              <w:left w:val="single" w:sz="4" w:space="0" w:color="auto"/>
              <w:right w:val="single" w:sz="4" w:space="0" w:color="auto"/>
            </w:tcBorders>
            <w:vAlign w:val="center"/>
            <w:hideMark/>
          </w:tcPr>
          <w:p w14:paraId="7539B1DD"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169505D"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03CDAF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6" w:type="pct"/>
            <w:tcBorders>
              <w:top w:val="single" w:sz="4" w:space="0" w:color="auto"/>
              <w:left w:val="nil"/>
              <w:bottom w:val="single" w:sz="4" w:space="0" w:color="auto"/>
              <w:right w:val="single" w:sz="4" w:space="0" w:color="auto"/>
            </w:tcBorders>
            <w:vAlign w:val="center"/>
          </w:tcPr>
          <w:p w14:paraId="39A95E78"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采购办公设备数量</w:t>
            </w:r>
            <w:proofErr w:type="spellEnd"/>
          </w:p>
        </w:tc>
        <w:tc>
          <w:tcPr>
            <w:tcW w:w="339" w:type="pct"/>
            <w:tcBorders>
              <w:top w:val="nil"/>
              <w:left w:val="nil"/>
              <w:bottom w:val="single" w:sz="4" w:space="0" w:color="auto"/>
              <w:right w:val="single" w:sz="4" w:space="0" w:color="auto"/>
            </w:tcBorders>
            <w:vAlign w:val="center"/>
          </w:tcPr>
          <w:p w14:paraId="3199FD8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BA02DC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&gt;=3台</w:t>
            </w:r>
          </w:p>
        </w:tc>
        <w:tc>
          <w:tcPr>
            <w:tcW w:w="338" w:type="pct"/>
            <w:tcBorders>
              <w:top w:val="nil"/>
              <w:left w:val="nil"/>
              <w:bottom w:val="single" w:sz="4" w:space="0" w:color="auto"/>
              <w:right w:val="single" w:sz="4" w:space="0" w:color="auto"/>
            </w:tcBorders>
            <w:vAlign w:val="center"/>
          </w:tcPr>
          <w:p w14:paraId="4B08662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=3台</w:t>
            </w:r>
          </w:p>
        </w:tc>
        <w:tc>
          <w:tcPr>
            <w:tcW w:w="333" w:type="pct"/>
            <w:tcBorders>
              <w:top w:val="nil"/>
              <w:left w:val="nil"/>
              <w:bottom w:val="single" w:sz="4" w:space="0" w:color="auto"/>
              <w:right w:val="single" w:sz="4" w:space="0" w:color="auto"/>
            </w:tcBorders>
            <w:vAlign w:val="center"/>
          </w:tcPr>
          <w:p w14:paraId="1C430D8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36AD27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41880E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7B1548A5"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A90ED6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33" w:type="pct"/>
            <w:tcBorders>
              <w:top w:val="nil"/>
              <w:left w:val="nil"/>
              <w:bottom w:val="single" w:sz="4" w:space="0" w:color="auto"/>
              <w:right w:val="single" w:sz="4" w:space="0" w:color="auto"/>
            </w:tcBorders>
            <w:vAlign w:val="center"/>
          </w:tcPr>
          <w:p w14:paraId="24EFA3C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9" w:type="pct"/>
            <w:tcBorders>
              <w:top w:val="nil"/>
              <w:left w:val="nil"/>
              <w:bottom w:val="single" w:sz="4" w:space="0" w:color="auto"/>
              <w:right w:val="single" w:sz="4" w:space="0" w:color="auto"/>
            </w:tcBorders>
            <w:vAlign w:val="center"/>
          </w:tcPr>
          <w:p w14:paraId="186B5879"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07CDD1C3" w14:textId="77777777" w:rsidTr="005C3657">
        <w:trPr>
          <w:trHeight w:val="800"/>
        </w:trPr>
        <w:tc>
          <w:tcPr>
            <w:tcW w:w="333" w:type="pct"/>
            <w:vMerge/>
            <w:tcBorders>
              <w:left w:val="single" w:sz="4" w:space="0" w:color="auto"/>
              <w:right w:val="single" w:sz="4" w:space="0" w:color="auto"/>
            </w:tcBorders>
            <w:vAlign w:val="center"/>
          </w:tcPr>
          <w:p w14:paraId="1E8ABD5A"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B8ED8CC"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21FDF4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BC67AF7"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采购办公设备质量合格率</w:t>
            </w:r>
          </w:p>
        </w:tc>
        <w:tc>
          <w:tcPr>
            <w:tcW w:w="339" w:type="pct"/>
            <w:tcBorders>
              <w:top w:val="nil"/>
              <w:left w:val="nil"/>
              <w:bottom w:val="single" w:sz="4" w:space="0" w:color="auto"/>
              <w:right w:val="single" w:sz="4" w:space="0" w:color="auto"/>
            </w:tcBorders>
            <w:vAlign w:val="center"/>
          </w:tcPr>
          <w:p w14:paraId="6868487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3B01AC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600043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9AE3CC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C5E3166"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499FC1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26980C9"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47E64D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FEFE42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410F6CC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B13CECE" w14:textId="77777777" w:rsidTr="005C3657">
        <w:trPr>
          <w:trHeight w:val="800"/>
        </w:trPr>
        <w:tc>
          <w:tcPr>
            <w:tcW w:w="333" w:type="pct"/>
            <w:vMerge/>
            <w:tcBorders>
              <w:left w:val="single" w:sz="4" w:space="0" w:color="auto"/>
              <w:right w:val="single" w:sz="4" w:space="0" w:color="auto"/>
            </w:tcBorders>
            <w:vAlign w:val="center"/>
          </w:tcPr>
          <w:p w14:paraId="7DF4DEC8"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613A0A8"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A072C9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704580DA"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9" w:type="pct"/>
            <w:tcBorders>
              <w:top w:val="nil"/>
              <w:left w:val="nil"/>
              <w:bottom w:val="single" w:sz="4" w:space="0" w:color="auto"/>
              <w:right w:val="single" w:sz="4" w:space="0" w:color="auto"/>
            </w:tcBorders>
            <w:vAlign w:val="center"/>
          </w:tcPr>
          <w:p w14:paraId="356D24A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724057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7BF193A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DBAFC3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96B600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7503C2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C2123F9"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E6DE61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920EA0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5EBE06B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D0CC46F" w14:textId="77777777" w:rsidTr="005C3657">
        <w:trPr>
          <w:trHeight w:val="800"/>
        </w:trPr>
        <w:tc>
          <w:tcPr>
            <w:tcW w:w="333" w:type="pct"/>
            <w:vMerge/>
            <w:tcBorders>
              <w:left w:val="single" w:sz="4" w:space="0" w:color="auto"/>
              <w:right w:val="single" w:sz="4" w:space="0" w:color="auto"/>
            </w:tcBorders>
            <w:vAlign w:val="center"/>
          </w:tcPr>
          <w:p w14:paraId="01F17D25"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285AB2C9"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A89814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4831F48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办理案件及时率</w:t>
            </w:r>
            <w:proofErr w:type="spellEnd"/>
          </w:p>
        </w:tc>
        <w:tc>
          <w:tcPr>
            <w:tcW w:w="339" w:type="pct"/>
            <w:tcBorders>
              <w:top w:val="nil"/>
              <w:left w:val="nil"/>
              <w:bottom w:val="single" w:sz="4" w:space="0" w:color="auto"/>
              <w:right w:val="single" w:sz="4" w:space="0" w:color="auto"/>
            </w:tcBorders>
            <w:vAlign w:val="center"/>
          </w:tcPr>
          <w:p w14:paraId="3F7F00E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651EB7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FC4114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FD67AD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234A6D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08F03F5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3BA0AC1"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33B390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2085E4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6155FE5"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161A49C" w14:textId="77777777" w:rsidTr="005C3657">
        <w:trPr>
          <w:trHeight w:val="800"/>
        </w:trPr>
        <w:tc>
          <w:tcPr>
            <w:tcW w:w="333" w:type="pct"/>
            <w:vMerge/>
            <w:tcBorders>
              <w:left w:val="single" w:sz="4" w:space="0" w:color="auto"/>
              <w:right w:val="single" w:sz="4" w:space="0" w:color="auto"/>
            </w:tcBorders>
            <w:vAlign w:val="center"/>
          </w:tcPr>
          <w:p w14:paraId="5DD8B40F" w14:textId="77777777" w:rsidR="00963A9C" w:rsidRPr="001D5B1B" w:rsidRDefault="00963A9C" w:rsidP="005C3657">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5D80863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26A9622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4B27C6F7"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办案经费</w:t>
            </w:r>
            <w:proofErr w:type="spellEnd"/>
          </w:p>
        </w:tc>
        <w:tc>
          <w:tcPr>
            <w:tcW w:w="339" w:type="pct"/>
            <w:tcBorders>
              <w:top w:val="nil"/>
              <w:left w:val="nil"/>
              <w:bottom w:val="single" w:sz="4" w:space="0" w:color="auto"/>
              <w:right w:val="single" w:sz="4" w:space="0" w:color="auto"/>
            </w:tcBorders>
            <w:vAlign w:val="center"/>
          </w:tcPr>
          <w:p w14:paraId="5008C62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BA77B0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&lt;=0.072万元</w:t>
            </w:r>
          </w:p>
        </w:tc>
        <w:tc>
          <w:tcPr>
            <w:tcW w:w="338" w:type="pct"/>
            <w:tcBorders>
              <w:top w:val="nil"/>
              <w:left w:val="nil"/>
              <w:bottom w:val="single" w:sz="4" w:space="0" w:color="auto"/>
              <w:right w:val="single" w:sz="4" w:space="0" w:color="auto"/>
            </w:tcBorders>
            <w:vAlign w:val="center"/>
          </w:tcPr>
          <w:p w14:paraId="6327646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=0.072万元</w:t>
            </w:r>
          </w:p>
        </w:tc>
        <w:tc>
          <w:tcPr>
            <w:tcW w:w="333" w:type="pct"/>
            <w:tcBorders>
              <w:top w:val="nil"/>
              <w:left w:val="nil"/>
              <w:bottom w:val="single" w:sz="4" w:space="0" w:color="auto"/>
              <w:right w:val="single" w:sz="4" w:space="0" w:color="auto"/>
            </w:tcBorders>
            <w:vAlign w:val="center"/>
          </w:tcPr>
          <w:p w14:paraId="7942B6E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F708C3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BBF3BC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2265CE96"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B3237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1635C74"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2BDE7CAC"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03F9408" w14:textId="77777777" w:rsidTr="005C3657">
        <w:trPr>
          <w:trHeight w:val="800"/>
        </w:trPr>
        <w:tc>
          <w:tcPr>
            <w:tcW w:w="333" w:type="pct"/>
            <w:vMerge/>
            <w:tcBorders>
              <w:left w:val="single" w:sz="4" w:space="0" w:color="auto"/>
              <w:right w:val="single" w:sz="4" w:space="0" w:color="auto"/>
            </w:tcBorders>
            <w:vAlign w:val="center"/>
          </w:tcPr>
          <w:p w14:paraId="69F4AB24"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6A56864D"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46B2C5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6E90BC73"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采购办公用品及图书费</w:t>
            </w:r>
          </w:p>
        </w:tc>
        <w:tc>
          <w:tcPr>
            <w:tcW w:w="339" w:type="pct"/>
            <w:tcBorders>
              <w:top w:val="nil"/>
              <w:left w:val="nil"/>
              <w:bottom w:val="single" w:sz="4" w:space="0" w:color="auto"/>
              <w:right w:val="single" w:sz="4" w:space="0" w:color="auto"/>
            </w:tcBorders>
            <w:vAlign w:val="center"/>
          </w:tcPr>
          <w:p w14:paraId="419A867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025FC8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&lt;=1.928万元</w:t>
            </w:r>
          </w:p>
        </w:tc>
        <w:tc>
          <w:tcPr>
            <w:tcW w:w="338" w:type="pct"/>
            <w:tcBorders>
              <w:top w:val="nil"/>
              <w:left w:val="nil"/>
              <w:bottom w:val="single" w:sz="4" w:space="0" w:color="auto"/>
              <w:right w:val="single" w:sz="4" w:space="0" w:color="auto"/>
            </w:tcBorders>
            <w:vAlign w:val="center"/>
          </w:tcPr>
          <w:p w14:paraId="2C553A0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=1.928万元</w:t>
            </w:r>
          </w:p>
        </w:tc>
        <w:tc>
          <w:tcPr>
            <w:tcW w:w="333" w:type="pct"/>
            <w:tcBorders>
              <w:top w:val="nil"/>
              <w:left w:val="nil"/>
              <w:bottom w:val="single" w:sz="4" w:space="0" w:color="auto"/>
              <w:right w:val="single" w:sz="4" w:space="0" w:color="auto"/>
            </w:tcBorders>
            <w:vAlign w:val="center"/>
          </w:tcPr>
          <w:p w14:paraId="5C9F215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FCECC7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B85C99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76947F92"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9EF07B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2206CA53"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工作资料,正式材</w:t>
            </w:r>
            <w:r>
              <w:rPr>
                <w:rFonts w:ascii="宋体" w:eastAsia="宋体" w:hAnsi="宋体" w:cs="宋体" w:hint="eastAsia"/>
                <w:color w:val="000000"/>
                <w:sz w:val="18"/>
                <w:szCs w:val="18"/>
              </w:rPr>
              <w:lastRenderedPageBreak/>
              <w:t>料</w:t>
            </w:r>
            <w:proofErr w:type="spellEnd"/>
            <w:proofErr w:type="gramEnd"/>
          </w:p>
        </w:tc>
        <w:tc>
          <w:tcPr>
            <w:tcW w:w="529" w:type="pct"/>
            <w:tcBorders>
              <w:top w:val="nil"/>
              <w:left w:val="nil"/>
              <w:bottom w:val="single" w:sz="4" w:space="0" w:color="auto"/>
              <w:right w:val="single" w:sz="4" w:space="0" w:color="auto"/>
            </w:tcBorders>
            <w:vAlign w:val="center"/>
          </w:tcPr>
          <w:p w14:paraId="798C8E64"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1C68352" w14:textId="77777777" w:rsidTr="005C3657">
        <w:trPr>
          <w:trHeight w:val="800"/>
        </w:trPr>
        <w:tc>
          <w:tcPr>
            <w:tcW w:w="333" w:type="pct"/>
            <w:vMerge/>
            <w:tcBorders>
              <w:left w:val="single" w:sz="4" w:space="0" w:color="auto"/>
              <w:bottom w:val="single" w:sz="4" w:space="0" w:color="auto"/>
              <w:right w:val="single" w:sz="4" w:space="0" w:color="auto"/>
            </w:tcBorders>
            <w:vAlign w:val="center"/>
          </w:tcPr>
          <w:p w14:paraId="421EBA91"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FE8275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783A063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650CCB4F"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案件办结率</w:t>
            </w:r>
            <w:proofErr w:type="spellEnd"/>
            <w:r>
              <w:rPr>
                <w:rFonts w:ascii="宋体" w:eastAsia="宋体" w:hAnsi="宋体" w:cs="宋体" w:hint="eastAsia"/>
                <w:color w:val="000000"/>
                <w:sz w:val="18"/>
                <w:szCs w:val="18"/>
              </w:rPr>
              <w:t>（%）</w:t>
            </w:r>
          </w:p>
        </w:tc>
        <w:tc>
          <w:tcPr>
            <w:tcW w:w="339" w:type="pct"/>
            <w:tcBorders>
              <w:top w:val="nil"/>
              <w:left w:val="nil"/>
              <w:bottom w:val="single" w:sz="4" w:space="0" w:color="auto"/>
              <w:right w:val="single" w:sz="4" w:space="0" w:color="auto"/>
            </w:tcBorders>
            <w:vAlign w:val="center"/>
          </w:tcPr>
          <w:p w14:paraId="36E08E6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5FC41D8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1AD6D2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5424CD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B8A806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5B6C543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5E7C4A7"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770327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64D5D2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9" w:type="pct"/>
            <w:tcBorders>
              <w:top w:val="nil"/>
              <w:left w:val="nil"/>
              <w:bottom w:val="single" w:sz="4" w:space="0" w:color="auto"/>
              <w:right w:val="single" w:sz="4" w:space="0" w:color="auto"/>
            </w:tcBorders>
            <w:vAlign w:val="center"/>
          </w:tcPr>
          <w:p w14:paraId="10FC153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8B4D071" w14:textId="77777777" w:rsidTr="005C365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7A8BE4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0F995DD4"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09B136EE" w14:textId="77777777" w:rsidR="00963A9C" w:rsidRPr="001D5B1B" w:rsidRDefault="00963A9C" w:rsidP="005C365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6E9502AD"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594AC38" w14:textId="77777777" w:rsidR="00963A9C" w:rsidRPr="001D5B1B" w:rsidRDefault="00963A9C" w:rsidP="005C365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139FC67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738DD989" w14:textId="77777777" w:rsidR="00963A9C" w:rsidRPr="001D5B1B" w:rsidRDefault="00963A9C" w:rsidP="005C365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3DF44D9"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760F7D9" w14:textId="77777777" w:rsidR="00963A9C" w:rsidRPr="001D5B1B" w:rsidRDefault="00963A9C" w:rsidP="005C365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6E111074" w14:textId="77777777" w:rsidR="00963A9C" w:rsidRPr="001D5B1B" w:rsidRDefault="00963A9C" w:rsidP="005C365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1FB11D11" w14:textId="77777777" w:rsidR="00963A9C" w:rsidRPr="001D5B1B" w:rsidRDefault="00963A9C" w:rsidP="005C3657">
            <w:pPr>
              <w:rPr>
                <w:rFonts w:ascii="宋体" w:eastAsia="宋体" w:hAnsi="宋体" w:cs="宋体" w:hint="eastAsia"/>
                <w:color w:val="000000"/>
                <w:sz w:val="18"/>
                <w:szCs w:val="18"/>
              </w:rPr>
            </w:pPr>
          </w:p>
        </w:tc>
      </w:tr>
    </w:tbl>
    <w:p w14:paraId="7BAD72E3"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81D67A0"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963A9C" w:rsidRPr="001D5B1B" w14:paraId="3067F3C6" w14:textId="77777777" w:rsidTr="005C365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B1D340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A61AE49"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2024年中央补助地方公共文化服务体系建设补助资金</w:t>
            </w:r>
          </w:p>
        </w:tc>
      </w:tr>
      <w:tr w:rsidR="00963A9C" w:rsidRPr="001D5B1B" w14:paraId="2553F1F9" w14:textId="77777777" w:rsidTr="005C365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EFFB0D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522F437A"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7A3C7B5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D5447D0" w14:textId="00717E6C"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木垒县东城镇政府</w:t>
            </w:r>
          </w:p>
        </w:tc>
      </w:tr>
      <w:tr w:rsidR="00963A9C" w:rsidRPr="001D5B1B" w14:paraId="19E1FAF9"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076973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09467A3" w14:textId="77777777" w:rsidR="00963A9C" w:rsidRPr="001D5B1B" w:rsidRDefault="00963A9C" w:rsidP="005C365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8588A5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7C0194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F97814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247669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838B5E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72A75E8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5D1ABF19"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0D65D03E"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5F28D5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152488D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16.58</w:t>
            </w:r>
          </w:p>
        </w:tc>
        <w:tc>
          <w:tcPr>
            <w:tcW w:w="983" w:type="pct"/>
            <w:gridSpan w:val="3"/>
            <w:tcBorders>
              <w:top w:val="single" w:sz="4" w:space="0" w:color="auto"/>
              <w:left w:val="nil"/>
              <w:bottom w:val="single" w:sz="4" w:space="0" w:color="auto"/>
              <w:right w:val="single" w:sz="4" w:space="0" w:color="auto"/>
            </w:tcBorders>
            <w:vAlign w:val="center"/>
          </w:tcPr>
          <w:p w14:paraId="35A251D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16.58</w:t>
            </w:r>
          </w:p>
        </w:tc>
        <w:tc>
          <w:tcPr>
            <w:tcW w:w="708" w:type="pct"/>
            <w:gridSpan w:val="2"/>
            <w:tcBorders>
              <w:top w:val="single" w:sz="4" w:space="0" w:color="auto"/>
              <w:left w:val="nil"/>
              <w:bottom w:val="single" w:sz="4" w:space="0" w:color="auto"/>
              <w:right w:val="single" w:sz="4" w:space="0" w:color="auto"/>
            </w:tcBorders>
            <w:vAlign w:val="center"/>
          </w:tcPr>
          <w:p w14:paraId="2F2B2FC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16.58</w:t>
            </w:r>
          </w:p>
        </w:tc>
        <w:tc>
          <w:tcPr>
            <w:tcW w:w="671" w:type="pct"/>
            <w:gridSpan w:val="2"/>
            <w:tcBorders>
              <w:top w:val="nil"/>
              <w:left w:val="nil"/>
              <w:bottom w:val="single" w:sz="4" w:space="0" w:color="auto"/>
              <w:right w:val="single" w:sz="4" w:space="0" w:color="auto"/>
            </w:tcBorders>
            <w:vAlign w:val="center"/>
          </w:tcPr>
          <w:p w14:paraId="26D4AA6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79910D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562824D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78DDC7FB"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6621FE3E"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1237A6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091B67C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16.58</w:t>
            </w:r>
          </w:p>
        </w:tc>
        <w:tc>
          <w:tcPr>
            <w:tcW w:w="983" w:type="pct"/>
            <w:gridSpan w:val="3"/>
            <w:tcBorders>
              <w:top w:val="single" w:sz="4" w:space="0" w:color="auto"/>
              <w:left w:val="nil"/>
              <w:bottom w:val="single" w:sz="4" w:space="0" w:color="auto"/>
              <w:right w:val="single" w:sz="4" w:space="0" w:color="auto"/>
            </w:tcBorders>
            <w:vAlign w:val="center"/>
          </w:tcPr>
          <w:p w14:paraId="7B693D7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16.58</w:t>
            </w:r>
          </w:p>
        </w:tc>
        <w:tc>
          <w:tcPr>
            <w:tcW w:w="708" w:type="pct"/>
            <w:gridSpan w:val="2"/>
            <w:tcBorders>
              <w:top w:val="single" w:sz="4" w:space="0" w:color="auto"/>
              <w:left w:val="nil"/>
              <w:bottom w:val="single" w:sz="4" w:space="0" w:color="auto"/>
              <w:right w:val="single" w:sz="4" w:space="0" w:color="auto"/>
            </w:tcBorders>
            <w:vAlign w:val="center"/>
          </w:tcPr>
          <w:p w14:paraId="0F6902D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16.58</w:t>
            </w:r>
          </w:p>
        </w:tc>
        <w:tc>
          <w:tcPr>
            <w:tcW w:w="671" w:type="pct"/>
            <w:gridSpan w:val="2"/>
            <w:tcBorders>
              <w:top w:val="nil"/>
              <w:left w:val="nil"/>
              <w:bottom w:val="single" w:sz="4" w:space="0" w:color="auto"/>
              <w:right w:val="single" w:sz="4" w:space="0" w:color="auto"/>
            </w:tcBorders>
            <w:vAlign w:val="center"/>
            <w:hideMark/>
          </w:tcPr>
          <w:p w14:paraId="4A9D98BD"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AF966D3"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CEA7029"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3AF92FF8"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6F4DE862"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AD8EFB7"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F70F98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7C22674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EE1969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3F5BF44E"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5B8240F"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444C377B"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11C3C5CB"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4B1FF1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3B94899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4C70784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32A70277"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1E87A97B" w14:textId="77777777" w:rsidR="00963A9C" w:rsidRPr="001D5B1B" w:rsidRDefault="00963A9C" w:rsidP="005C365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557D9804"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[2024]2号《关于提前下达2024年度下派选调生到村工作中央财政补助资金》文件要求，计划使用2024年度下派选调生到村工作中央补助资金为东城镇6名选调生发放生活补助，确保选调生生活、工作得到保障。</w:t>
            </w:r>
          </w:p>
        </w:tc>
        <w:tc>
          <w:tcPr>
            <w:tcW w:w="2559" w:type="pct"/>
            <w:gridSpan w:val="7"/>
            <w:tcBorders>
              <w:top w:val="single" w:sz="4" w:space="0" w:color="auto"/>
              <w:left w:val="nil"/>
              <w:bottom w:val="single" w:sz="4" w:space="0" w:color="auto"/>
              <w:right w:val="single" w:sz="4" w:space="0" w:color="auto"/>
            </w:tcBorders>
            <w:vAlign w:val="center"/>
          </w:tcPr>
          <w:p w14:paraId="4E3DC478"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截止2024年12月31日，该项目实际完成了涉及行政村数量2个，举办文艺活动次数3次，州级新时代文明</w:t>
            </w:r>
            <w:proofErr w:type="gramStart"/>
            <w:r>
              <w:rPr>
                <w:rFonts w:ascii="宋体" w:eastAsia="宋体" w:hAnsi="宋体" w:cs="宋体" w:hint="eastAsia"/>
                <w:color w:val="000000"/>
                <w:sz w:val="18"/>
                <w:szCs w:val="18"/>
                <w:lang w:eastAsia="zh-CN"/>
              </w:rPr>
              <w:t>实践站</w:t>
            </w:r>
            <w:proofErr w:type="gramEnd"/>
            <w:r>
              <w:rPr>
                <w:rFonts w:ascii="宋体" w:eastAsia="宋体" w:hAnsi="宋体" w:cs="宋体" w:hint="eastAsia"/>
                <w:color w:val="000000"/>
                <w:sz w:val="18"/>
                <w:szCs w:val="18"/>
                <w:lang w:eastAsia="zh-CN"/>
              </w:rPr>
              <w:t>1个，通过该项目的实施，丰富了群众的精神文化生活，增强了社会的归属感和凝聚力，促进了社会和谐稳定。</w:t>
            </w:r>
          </w:p>
        </w:tc>
      </w:tr>
      <w:tr w:rsidR="00963A9C" w:rsidRPr="001D5B1B" w14:paraId="7B8A0B89"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4C166506"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22E703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A92FFE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14706E0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3838E678"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79EE55B8"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75B62AA"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7E4E01D"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2766F88"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4A19AA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56B8031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6C5B693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9DF3C7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54207089"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7D50975F"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79E989D1"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F590B4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6612F32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000797EF"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涉及行政村数量</w:t>
            </w:r>
            <w:proofErr w:type="spellEnd"/>
          </w:p>
        </w:tc>
        <w:tc>
          <w:tcPr>
            <w:tcW w:w="334" w:type="pct"/>
            <w:tcBorders>
              <w:top w:val="nil"/>
              <w:left w:val="nil"/>
              <w:bottom w:val="single" w:sz="4" w:space="0" w:color="auto"/>
              <w:right w:val="single" w:sz="4" w:space="0" w:color="auto"/>
            </w:tcBorders>
            <w:vAlign w:val="center"/>
          </w:tcPr>
          <w:p w14:paraId="3E5C611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905DB8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4" w:type="pct"/>
            <w:tcBorders>
              <w:top w:val="nil"/>
              <w:left w:val="nil"/>
              <w:bottom w:val="single" w:sz="4" w:space="0" w:color="auto"/>
              <w:right w:val="single" w:sz="4" w:space="0" w:color="auto"/>
            </w:tcBorders>
            <w:vAlign w:val="center"/>
          </w:tcPr>
          <w:p w14:paraId="70C4345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28" w:type="pct"/>
            <w:tcBorders>
              <w:top w:val="nil"/>
              <w:left w:val="nil"/>
              <w:bottom w:val="single" w:sz="4" w:space="0" w:color="auto"/>
              <w:right w:val="single" w:sz="4" w:space="0" w:color="auto"/>
            </w:tcBorders>
            <w:vAlign w:val="center"/>
          </w:tcPr>
          <w:p w14:paraId="3218ED8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5C707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2534FB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25C1B9"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085BBE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585B99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62DFD06"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0B123802" w14:textId="77777777" w:rsidTr="005C3657">
        <w:trPr>
          <w:trHeight w:val="800"/>
        </w:trPr>
        <w:tc>
          <w:tcPr>
            <w:tcW w:w="328" w:type="pct"/>
            <w:vMerge/>
            <w:tcBorders>
              <w:left w:val="single" w:sz="4" w:space="0" w:color="auto"/>
              <w:right w:val="single" w:sz="4" w:space="0" w:color="auto"/>
            </w:tcBorders>
            <w:vAlign w:val="center"/>
            <w:hideMark/>
          </w:tcPr>
          <w:p w14:paraId="17CC04F3"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8E689AA"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F3BF8C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0AC2CE39"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举办文艺活动次数</w:t>
            </w:r>
            <w:proofErr w:type="spellEnd"/>
          </w:p>
        </w:tc>
        <w:tc>
          <w:tcPr>
            <w:tcW w:w="334" w:type="pct"/>
            <w:tcBorders>
              <w:top w:val="nil"/>
              <w:left w:val="nil"/>
              <w:bottom w:val="single" w:sz="4" w:space="0" w:color="auto"/>
              <w:right w:val="single" w:sz="4" w:space="0" w:color="auto"/>
            </w:tcBorders>
            <w:vAlign w:val="center"/>
          </w:tcPr>
          <w:p w14:paraId="6E6E067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DFB186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4" w:type="pct"/>
            <w:tcBorders>
              <w:top w:val="nil"/>
              <w:left w:val="nil"/>
              <w:bottom w:val="single" w:sz="4" w:space="0" w:color="auto"/>
              <w:right w:val="single" w:sz="4" w:space="0" w:color="auto"/>
            </w:tcBorders>
            <w:vAlign w:val="center"/>
          </w:tcPr>
          <w:p w14:paraId="74E466D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794AE34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8FE279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94164A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3CBF5F97"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4C3068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roofErr w:type="spellEnd"/>
          </w:p>
        </w:tc>
        <w:tc>
          <w:tcPr>
            <w:tcW w:w="328" w:type="pct"/>
            <w:tcBorders>
              <w:top w:val="nil"/>
              <w:left w:val="nil"/>
              <w:bottom w:val="single" w:sz="4" w:space="0" w:color="auto"/>
              <w:right w:val="single" w:sz="4" w:space="0" w:color="auto"/>
            </w:tcBorders>
            <w:vAlign w:val="center"/>
          </w:tcPr>
          <w:p w14:paraId="18DE9814"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w:t>
            </w:r>
            <w:r>
              <w:rPr>
                <w:rFonts w:ascii="宋体" w:eastAsia="宋体" w:hAnsi="宋体" w:cs="宋体" w:hint="eastAsia"/>
                <w:color w:val="000000"/>
                <w:sz w:val="18"/>
                <w:szCs w:val="18"/>
              </w:rPr>
              <w:lastRenderedPageBreak/>
              <w:t>料,工作资料</w:t>
            </w:r>
            <w:proofErr w:type="spellEnd"/>
            <w:proofErr w:type="gramEnd"/>
          </w:p>
        </w:tc>
        <w:tc>
          <w:tcPr>
            <w:tcW w:w="524" w:type="pct"/>
            <w:tcBorders>
              <w:top w:val="nil"/>
              <w:left w:val="nil"/>
              <w:bottom w:val="single" w:sz="4" w:space="0" w:color="auto"/>
              <w:right w:val="single" w:sz="4" w:space="0" w:color="auto"/>
            </w:tcBorders>
            <w:vAlign w:val="center"/>
          </w:tcPr>
          <w:p w14:paraId="2E7CF6BB"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3DA77A87" w14:textId="77777777" w:rsidTr="005C3657">
        <w:trPr>
          <w:trHeight w:val="800"/>
        </w:trPr>
        <w:tc>
          <w:tcPr>
            <w:tcW w:w="328" w:type="pct"/>
            <w:vMerge/>
            <w:tcBorders>
              <w:left w:val="single" w:sz="4" w:space="0" w:color="auto"/>
              <w:right w:val="single" w:sz="4" w:space="0" w:color="auto"/>
            </w:tcBorders>
            <w:vAlign w:val="center"/>
          </w:tcPr>
          <w:p w14:paraId="54FB508F"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84E61C1"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0900D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E729FEF"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州级新时代文明</w:t>
            </w:r>
            <w:proofErr w:type="gramStart"/>
            <w:r>
              <w:rPr>
                <w:rFonts w:ascii="宋体" w:eastAsia="宋体" w:hAnsi="宋体" w:cs="宋体" w:hint="eastAsia"/>
                <w:color w:val="000000"/>
                <w:sz w:val="18"/>
                <w:szCs w:val="18"/>
                <w:lang w:eastAsia="zh-CN"/>
              </w:rPr>
              <w:t>实践站</w:t>
            </w:r>
            <w:proofErr w:type="gramEnd"/>
          </w:p>
        </w:tc>
        <w:tc>
          <w:tcPr>
            <w:tcW w:w="334" w:type="pct"/>
            <w:tcBorders>
              <w:top w:val="nil"/>
              <w:left w:val="nil"/>
              <w:bottom w:val="single" w:sz="4" w:space="0" w:color="auto"/>
              <w:right w:val="single" w:sz="4" w:space="0" w:color="auto"/>
            </w:tcBorders>
            <w:vAlign w:val="center"/>
          </w:tcPr>
          <w:p w14:paraId="7E6E6D8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D6C3BB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4" w:type="pct"/>
            <w:tcBorders>
              <w:top w:val="nil"/>
              <w:left w:val="nil"/>
              <w:bottom w:val="single" w:sz="4" w:space="0" w:color="auto"/>
              <w:right w:val="single" w:sz="4" w:space="0" w:color="auto"/>
            </w:tcBorders>
            <w:vAlign w:val="center"/>
          </w:tcPr>
          <w:p w14:paraId="6C3ACDF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26FB6BE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6705D6"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957ADD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3B42B4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ED226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4D9A9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92F7BA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8093E2F" w14:textId="77777777" w:rsidTr="005C3657">
        <w:trPr>
          <w:trHeight w:val="800"/>
        </w:trPr>
        <w:tc>
          <w:tcPr>
            <w:tcW w:w="328" w:type="pct"/>
            <w:vMerge/>
            <w:tcBorders>
              <w:left w:val="single" w:sz="4" w:space="0" w:color="auto"/>
              <w:right w:val="single" w:sz="4" w:space="0" w:color="auto"/>
            </w:tcBorders>
            <w:vAlign w:val="center"/>
          </w:tcPr>
          <w:p w14:paraId="5D14641C"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251628E"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3EE05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2323684"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补助资金使用率</w:t>
            </w:r>
            <w:proofErr w:type="spellEnd"/>
          </w:p>
        </w:tc>
        <w:tc>
          <w:tcPr>
            <w:tcW w:w="334" w:type="pct"/>
            <w:tcBorders>
              <w:top w:val="nil"/>
              <w:left w:val="nil"/>
              <w:bottom w:val="single" w:sz="4" w:space="0" w:color="auto"/>
              <w:right w:val="single" w:sz="4" w:space="0" w:color="auto"/>
            </w:tcBorders>
            <w:vAlign w:val="center"/>
          </w:tcPr>
          <w:p w14:paraId="5B621A8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DA180B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17D3059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58AD61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A43EE7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B2061A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506C96"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6293A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CC658DC"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04BD3C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5D92CB56" w14:textId="77777777" w:rsidTr="005C3657">
        <w:trPr>
          <w:trHeight w:val="800"/>
        </w:trPr>
        <w:tc>
          <w:tcPr>
            <w:tcW w:w="328" w:type="pct"/>
            <w:vMerge/>
            <w:tcBorders>
              <w:left w:val="single" w:sz="4" w:space="0" w:color="auto"/>
              <w:right w:val="single" w:sz="4" w:space="0" w:color="auto"/>
            </w:tcBorders>
            <w:vAlign w:val="center"/>
          </w:tcPr>
          <w:p w14:paraId="55A35B54"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6F37F94"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672375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6C1F813"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2A56A0E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868B4D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334" w:type="pct"/>
            <w:tcBorders>
              <w:top w:val="nil"/>
              <w:left w:val="nil"/>
              <w:bottom w:val="single" w:sz="4" w:space="0" w:color="auto"/>
              <w:right w:val="single" w:sz="4" w:space="0" w:color="auto"/>
            </w:tcBorders>
            <w:vAlign w:val="center"/>
          </w:tcPr>
          <w:p w14:paraId="43EF331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28" w:type="pct"/>
            <w:tcBorders>
              <w:top w:val="nil"/>
              <w:left w:val="nil"/>
              <w:bottom w:val="single" w:sz="4" w:space="0" w:color="auto"/>
              <w:right w:val="single" w:sz="4" w:space="0" w:color="auto"/>
            </w:tcBorders>
            <w:vAlign w:val="center"/>
          </w:tcPr>
          <w:p w14:paraId="4A86D02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0ECD5E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8D7591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8825E9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C7485E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D41B2BB"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4C72722B"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AD6994F" w14:textId="77777777" w:rsidTr="005C3657">
        <w:trPr>
          <w:trHeight w:val="800"/>
        </w:trPr>
        <w:tc>
          <w:tcPr>
            <w:tcW w:w="328" w:type="pct"/>
            <w:vMerge/>
            <w:tcBorders>
              <w:left w:val="single" w:sz="4" w:space="0" w:color="auto"/>
              <w:right w:val="single" w:sz="4" w:space="0" w:color="auto"/>
            </w:tcBorders>
            <w:vAlign w:val="center"/>
          </w:tcPr>
          <w:p w14:paraId="638F9BC6"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757EC99"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31C721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55295C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1C48EBE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348FCDD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BD9B7A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A66909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BC63A1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4EB0400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A95300C"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611E9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0DF65B7"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54DF5A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3B0725E" w14:textId="77777777" w:rsidTr="005C3657">
        <w:trPr>
          <w:trHeight w:val="800"/>
        </w:trPr>
        <w:tc>
          <w:tcPr>
            <w:tcW w:w="328" w:type="pct"/>
            <w:vMerge/>
            <w:tcBorders>
              <w:left w:val="single" w:sz="4" w:space="0" w:color="auto"/>
              <w:right w:val="single" w:sz="4" w:space="0" w:color="auto"/>
            </w:tcBorders>
            <w:vAlign w:val="center"/>
          </w:tcPr>
          <w:p w14:paraId="35C42CAA"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1F23BB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4EAB48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B1C63FA"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文化运维补助标准</w:t>
            </w:r>
            <w:proofErr w:type="spellEnd"/>
          </w:p>
        </w:tc>
        <w:tc>
          <w:tcPr>
            <w:tcW w:w="334" w:type="pct"/>
            <w:tcBorders>
              <w:top w:val="nil"/>
              <w:left w:val="nil"/>
              <w:bottom w:val="single" w:sz="4" w:space="0" w:color="auto"/>
              <w:right w:val="single" w:sz="4" w:space="0" w:color="auto"/>
            </w:tcBorders>
            <w:vAlign w:val="center"/>
          </w:tcPr>
          <w:p w14:paraId="4B344BD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304EE8D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&lt;=4.48万元</w:t>
            </w:r>
          </w:p>
        </w:tc>
        <w:tc>
          <w:tcPr>
            <w:tcW w:w="334" w:type="pct"/>
            <w:tcBorders>
              <w:top w:val="nil"/>
              <w:left w:val="nil"/>
              <w:bottom w:val="single" w:sz="4" w:space="0" w:color="auto"/>
              <w:right w:val="single" w:sz="4" w:space="0" w:color="auto"/>
            </w:tcBorders>
            <w:vAlign w:val="center"/>
          </w:tcPr>
          <w:p w14:paraId="5E46BF7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=4.48万元</w:t>
            </w:r>
          </w:p>
        </w:tc>
        <w:tc>
          <w:tcPr>
            <w:tcW w:w="328" w:type="pct"/>
            <w:tcBorders>
              <w:top w:val="nil"/>
              <w:left w:val="nil"/>
              <w:bottom w:val="single" w:sz="4" w:space="0" w:color="auto"/>
              <w:right w:val="single" w:sz="4" w:space="0" w:color="auto"/>
            </w:tcBorders>
            <w:vAlign w:val="center"/>
          </w:tcPr>
          <w:p w14:paraId="5B2B354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3A6EB5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559F0B3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17E6066"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84508F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0B75B264"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正式材料,工作资</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3D4964E5"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B6254EA" w14:textId="77777777" w:rsidTr="005C3657">
        <w:trPr>
          <w:trHeight w:val="800"/>
        </w:trPr>
        <w:tc>
          <w:tcPr>
            <w:tcW w:w="328" w:type="pct"/>
            <w:vMerge/>
            <w:tcBorders>
              <w:left w:val="single" w:sz="4" w:space="0" w:color="auto"/>
              <w:right w:val="single" w:sz="4" w:space="0" w:color="auto"/>
            </w:tcBorders>
            <w:vAlign w:val="center"/>
          </w:tcPr>
          <w:p w14:paraId="63205D6F"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BAD4AA1"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215047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B5A0EF2"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州级新时代文明</w:t>
            </w:r>
            <w:proofErr w:type="gramStart"/>
            <w:r>
              <w:rPr>
                <w:rFonts w:ascii="宋体" w:eastAsia="宋体" w:hAnsi="宋体" w:cs="宋体" w:hint="eastAsia"/>
                <w:color w:val="000000"/>
                <w:sz w:val="18"/>
                <w:szCs w:val="18"/>
                <w:lang w:eastAsia="zh-CN"/>
              </w:rPr>
              <w:t>实践站经费</w:t>
            </w:r>
            <w:proofErr w:type="gramEnd"/>
            <w:r>
              <w:rPr>
                <w:rFonts w:ascii="宋体" w:eastAsia="宋体" w:hAnsi="宋体" w:cs="宋体" w:hint="eastAsia"/>
                <w:color w:val="000000"/>
                <w:sz w:val="18"/>
                <w:szCs w:val="18"/>
                <w:lang w:eastAsia="zh-CN"/>
              </w:rPr>
              <w:t>补助</w:t>
            </w:r>
          </w:p>
        </w:tc>
        <w:tc>
          <w:tcPr>
            <w:tcW w:w="334" w:type="pct"/>
            <w:tcBorders>
              <w:top w:val="nil"/>
              <w:left w:val="nil"/>
              <w:bottom w:val="single" w:sz="4" w:space="0" w:color="auto"/>
              <w:right w:val="single" w:sz="4" w:space="0" w:color="auto"/>
            </w:tcBorders>
            <w:vAlign w:val="center"/>
          </w:tcPr>
          <w:p w14:paraId="38FC242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3C045FA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4" w:type="pct"/>
            <w:tcBorders>
              <w:top w:val="nil"/>
              <w:left w:val="nil"/>
              <w:bottom w:val="single" w:sz="4" w:space="0" w:color="auto"/>
              <w:right w:val="single" w:sz="4" w:space="0" w:color="auto"/>
            </w:tcBorders>
            <w:vAlign w:val="center"/>
          </w:tcPr>
          <w:p w14:paraId="0ED7A32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28" w:type="pct"/>
            <w:tcBorders>
              <w:top w:val="nil"/>
              <w:left w:val="nil"/>
              <w:bottom w:val="single" w:sz="4" w:space="0" w:color="auto"/>
              <w:right w:val="single" w:sz="4" w:space="0" w:color="auto"/>
            </w:tcBorders>
            <w:vAlign w:val="center"/>
          </w:tcPr>
          <w:p w14:paraId="019ADC3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FE398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2FF13E2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4E9D177"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15B76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128F10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AB3B637"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0EECDC7" w14:textId="77777777" w:rsidTr="005C3657">
        <w:trPr>
          <w:trHeight w:val="800"/>
        </w:trPr>
        <w:tc>
          <w:tcPr>
            <w:tcW w:w="328" w:type="pct"/>
            <w:vMerge/>
            <w:tcBorders>
              <w:left w:val="single" w:sz="4" w:space="0" w:color="auto"/>
              <w:right w:val="single" w:sz="4" w:space="0" w:color="auto"/>
            </w:tcBorders>
            <w:vAlign w:val="center"/>
          </w:tcPr>
          <w:p w14:paraId="4660754A"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D808161"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F05CD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126DF5A"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基层文艺团队奖补</w:t>
            </w:r>
            <w:proofErr w:type="spellEnd"/>
          </w:p>
        </w:tc>
        <w:tc>
          <w:tcPr>
            <w:tcW w:w="334" w:type="pct"/>
            <w:tcBorders>
              <w:top w:val="nil"/>
              <w:left w:val="nil"/>
              <w:bottom w:val="single" w:sz="4" w:space="0" w:color="auto"/>
              <w:right w:val="single" w:sz="4" w:space="0" w:color="auto"/>
            </w:tcBorders>
            <w:vAlign w:val="center"/>
          </w:tcPr>
          <w:p w14:paraId="3B53567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0728D3B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&lt;=2.10万元</w:t>
            </w:r>
          </w:p>
        </w:tc>
        <w:tc>
          <w:tcPr>
            <w:tcW w:w="334" w:type="pct"/>
            <w:tcBorders>
              <w:top w:val="nil"/>
              <w:left w:val="nil"/>
              <w:bottom w:val="single" w:sz="4" w:space="0" w:color="auto"/>
              <w:right w:val="single" w:sz="4" w:space="0" w:color="auto"/>
            </w:tcBorders>
            <w:vAlign w:val="center"/>
          </w:tcPr>
          <w:p w14:paraId="445008E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=2.1万元</w:t>
            </w:r>
          </w:p>
        </w:tc>
        <w:tc>
          <w:tcPr>
            <w:tcW w:w="328" w:type="pct"/>
            <w:tcBorders>
              <w:top w:val="nil"/>
              <w:left w:val="nil"/>
              <w:bottom w:val="single" w:sz="4" w:space="0" w:color="auto"/>
              <w:right w:val="single" w:sz="4" w:space="0" w:color="auto"/>
            </w:tcBorders>
            <w:vAlign w:val="center"/>
          </w:tcPr>
          <w:p w14:paraId="4D732AF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644086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0B03BDA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2990504B"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651AC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C1DDDF"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569A514"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08DBC7C" w14:textId="77777777" w:rsidTr="005C3657">
        <w:trPr>
          <w:trHeight w:val="800"/>
        </w:trPr>
        <w:tc>
          <w:tcPr>
            <w:tcW w:w="328" w:type="pct"/>
            <w:vMerge/>
            <w:tcBorders>
              <w:left w:val="single" w:sz="4" w:space="0" w:color="auto"/>
              <w:right w:val="single" w:sz="4" w:space="0" w:color="auto"/>
            </w:tcBorders>
            <w:vAlign w:val="center"/>
          </w:tcPr>
          <w:p w14:paraId="04591926"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9266FB7"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298A01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44164D3"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优秀阅读团队奖金</w:t>
            </w:r>
            <w:proofErr w:type="spellEnd"/>
          </w:p>
        </w:tc>
        <w:tc>
          <w:tcPr>
            <w:tcW w:w="334" w:type="pct"/>
            <w:tcBorders>
              <w:top w:val="nil"/>
              <w:left w:val="nil"/>
              <w:bottom w:val="single" w:sz="4" w:space="0" w:color="auto"/>
              <w:right w:val="single" w:sz="4" w:space="0" w:color="auto"/>
            </w:tcBorders>
            <w:vAlign w:val="center"/>
          </w:tcPr>
          <w:p w14:paraId="4BC5B26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7A5A937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4" w:type="pct"/>
            <w:tcBorders>
              <w:top w:val="nil"/>
              <w:left w:val="nil"/>
              <w:bottom w:val="single" w:sz="4" w:space="0" w:color="auto"/>
              <w:right w:val="single" w:sz="4" w:space="0" w:color="auto"/>
            </w:tcBorders>
            <w:vAlign w:val="center"/>
          </w:tcPr>
          <w:p w14:paraId="7FD7A82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0F5A9FE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2B65D7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492D005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E73D0F7"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24842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ED84C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60BDF99"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6BD9533" w14:textId="77777777" w:rsidTr="005C3657">
        <w:trPr>
          <w:trHeight w:val="800"/>
        </w:trPr>
        <w:tc>
          <w:tcPr>
            <w:tcW w:w="328" w:type="pct"/>
            <w:vMerge/>
            <w:tcBorders>
              <w:left w:val="single" w:sz="4" w:space="0" w:color="auto"/>
              <w:right w:val="single" w:sz="4" w:space="0" w:color="auto"/>
            </w:tcBorders>
            <w:vAlign w:val="center"/>
          </w:tcPr>
          <w:p w14:paraId="3884BAF6"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7054802"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0A84A0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532B8A3C"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群众社火奖补金</w:t>
            </w:r>
            <w:proofErr w:type="spellEnd"/>
          </w:p>
        </w:tc>
        <w:tc>
          <w:tcPr>
            <w:tcW w:w="334" w:type="pct"/>
            <w:tcBorders>
              <w:top w:val="nil"/>
              <w:left w:val="nil"/>
              <w:bottom w:val="single" w:sz="4" w:space="0" w:color="auto"/>
              <w:right w:val="single" w:sz="4" w:space="0" w:color="auto"/>
            </w:tcBorders>
            <w:vAlign w:val="center"/>
          </w:tcPr>
          <w:p w14:paraId="48630E6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1B2BFB8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4" w:type="pct"/>
            <w:tcBorders>
              <w:top w:val="nil"/>
              <w:left w:val="nil"/>
              <w:bottom w:val="single" w:sz="4" w:space="0" w:color="auto"/>
              <w:right w:val="single" w:sz="4" w:space="0" w:color="auto"/>
            </w:tcBorders>
            <w:vAlign w:val="center"/>
          </w:tcPr>
          <w:p w14:paraId="015D44C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7224853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17AA0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6CE1ED0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2504CAA"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D99E51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F7245D"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B3AB84F"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FD10D2C" w14:textId="77777777" w:rsidTr="005C3657">
        <w:trPr>
          <w:trHeight w:val="800"/>
        </w:trPr>
        <w:tc>
          <w:tcPr>
            <w:tcW w:w="328" w:type="pct"/>
            <w:vMerge/>
            <w:tcBorders>
              <w:left w:val="single" w:sz="4" w:space="0" w:color="auto"/>
              <w:right w:val="single" w:sz="4" w:space="0" w:color="auto"/>
            </w:tcBorders>
            <w:vAlign w:val="center"/>
          </w:tcPr>
          <w:p w14:paraId="6211B1F2"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BE48AD2"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9AE886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7B4E49C"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数字化农家书屋</w:t>
            </w:r>
            <w:proofErr w:type="spellEnd"/>
          </w:p>
        </w:tc>
        <w:tc>
          <w:tcPr>
            <w:tcW w:w="334" w:type="pct"/>
            <w:tcBorders>
              <w:top w:val="nil"/>
              <w:left w:val="nil"/>
              <w:bottom w:val="single" w:sz="4" w:space="0" w:color="auto"/>
              <w:right w:val="single" w:sz="4" w:space="0" w:color="auto"/>
            </w:tcBorders>
            <w:vAlign w:val="center"/>
          </w:tcPr>
          <w:p w14:paraId="21B3302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724B2F3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4" w:type="pct"/>
            <w:tcBorders>
              <w:top w:val="nil"/>
              <w:left w:val="nil"/>
              <w:bottom w:val="single" w:sz="4" w:space="0" w:color="auto"/>
              <w:right w:val="single" w:sz="4" w:space="0" w:color="auto"/>
            </w:tcBorders>
            <w:vAlign w:val="center"/>
          </w:tcPr>
          <w:p w14:paraId="495E61A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44D4875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859591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06BAC50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462688CC"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5AC45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82BFDD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7AB6546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A15C926" w14:textId="77777777" w:rsidTr="005C3657">
        <w:trPr>
          <w:trHeight w:val="800"/>
        </w:trPr>
        <w:tc>
          <w:tcPr>
            <w:tcW w:w="328" w:type="pct"/>
            <w:vMerge/>
            <w:tcBorders>
              <w:left w:val="single" w:sz="4" w:space="0" w:color="auto"/>
              <w:right w:val="single" w:sz="4" w:space="0" w:color="auto"/>
            </w:tcBorders>
            <w:vAlign w:val="center"/>
          </w:tcPr>
          <w:p w14:paraId="51F32055"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72C446D"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4A0AD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4B8F0D6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4A02423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53B4413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&gt;=1000人</w:t>
            </w:r>
          </w:p>
        </w:tc>
        <w:tc>
          <w:tcPr>
            <w:tcW w:w="334" w:type="pct"/>
            <w:tcBorders>
              <w:top w:val="nil"/>
              <w:left w:val="nil"/>
              <w:bottom w:val="single" w:sz="4" w:space="0" w:color="auto"/>
              <w:right w:val="single" w:sz="4" w:space="0" w:color="auto"/>
            </w:tcBorders>
            <w:vAlign w:val="center"/>
          </w:tcPr>
          <w:p w14:paraId="45364B5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=1000人</w:t>
            </w:r>
          </w:p>
        </w:tc>
        <w:tc>
          <w:tcPr>
            <w:tcW w:w="328" w:type="pct"/>
            <w:tcBorders>
              <w:top w:val="nil"/>
              <w:left w:val="nil"/>
              <w:bottom w:val="single" w:sz="4" w:space="0" w:color="auto"/>
              <w:right w:val="single" w:sz="4" w:space="0" w:color="auto"/>
            </w:tcBorders>
            <w:vAlign w:val="center"/>
          </w:tcPr>
          <w:p w14:paraId="4EF464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AF29B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2ADFB63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35DE49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417972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80E7747"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1E02BCE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87659A6" w14:textId="77777777" w:rsidTr="005C3657">
        <w:trPr>
          <w:trHeight w:val="800"/>
        </w:trPr>
        <w:tc>
          <w:tcPr>
            <w:tcW w:w="328" w:type="pct"/>
            <w:vMerge/>
            <w:tcBorders>
              <w:left w:val="single" w:sz="4" w:space="0" w:color="auto"/>
              <w:right w:val="single" w:sz="4" w:space="0" w:color="auto"/>
            </w:tcBorders>
            <w:vAlign w:val="center"/>
          </w:tcPr>
          <w:p w14:paraId="60D2B1D6"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DFD425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7E62CF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6458C0A5"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文化活动正常运行率</w:t>
            </w:r>
            <w:proofErr w:type="spellEnd"/>
          </w:p>
        </w:tc>
        <w:tc>
          <w:tcPr>
            <w:tcW w:w="334" w:type="pct"/>
            <w:tcBorders>
              <w:top w:val="nil"/>
              <w:left w:val="nil"/>
              <w:bottom w:val="single" w:sz="4" w:space="0" w:color="auto"/>
              <w:right w:val="single" w:sz="4" w:space="0" w:color="auto"/>
            </w:tcBorders>
            <w:vAlign w:val="center"/>
          </w:tcPr>
          <w:p w14:paraId="3BE378D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0A0D15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548ABCC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97932E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A19CA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7802C3D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D20433C"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C021B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DB8B21"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3755CD0"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BDB738E"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2F5A1716"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E34826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F7B9A5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33DCA4D1"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参与活动人员满意度</w:t>
            </w:r>
            <w:proofErr w:type="spellEnd"/>
          </w:p>
        </w:tc>
        <w:tc>
          <w:tcPr>
            <w:tcW w:w="334" w:type="pct"/>
            <w:tcBorders>
              <w:top w:val="nil"/>
              <w:left w:val="nil"/>
              <w:bottom w:val="single" w:sz="4" w:space="0" w:color="auto"/>
              <w:right w:val="single" w:sz="4" w:space="0" w:color="auto"/>
            </w:tcBorders>
            <w:vAlign w:val="center"/>
          </w:tcPr>
          <w:p w14:paraId="32ABBC0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158DA5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48BD233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AFD704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7C9B4B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27285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43C3EF"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7C08D5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50FB9441"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4" w:type="pct"/>
            <w:tcBorders>
              <w:top w:val="nil"/>
              <w:left w:val="nil"/>
              <w:bottom w:val="single" w:sz="4" w:space="0" w:color="auto"/>
              <w:right w:val="single" w:sz="4" w:space="0" w:color="auto"/>
            </w:tcBorders>
            <w:vAlign w:val="center"/>
          </w:tcPr>
          <w:p w14:paraId="5E73644B"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CF9515D" w14:textId="77777777" w:rsidTr="005C365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CECCE0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3A99CCB"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CF0EA18" w14:textId="77777777" w:rsidR="00963A9C" w:rsidRPr="001D5B1B" w:rsidRDefault="00963A9C" w:rsidP="005C365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151661A"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2AC69C95" w14:textId="77777777" w:rsidR="00963A9C" w:rsidRPr="001D5B1B" w:rsidRDefault="00963A9C" w:rsidP="005C365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2071CF4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928CEC3"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D90DE60"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9AFEEA0"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D626396" w14:textId="77777777" w:rsidR="00963A9C" w:rsidRPr="001D5B1B" w:rsidRDefault="00963A9C" w:rsidP="005C365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2936E3F" w14:textId="77777777" w:rsidR="00963A9C" w:rsidRPr="001D5B1B" w:rsidRDefault="00963A9C" w:rsidP="005C3657">
            <w:pPr>
              <w:rPr>
                <w:rFonts w:ascii="宋体" w:eastAsia="宋体" w:hAnsi="宋体" w:cs="宋体" w:hint="eastAsia"/>
                <w:color w:val="000000"/>
                <w:sz w:val="18"/>
                <w:szCs w:val="18"/>
              </w:rPr>
            </w:pPr>
          </w:p>
        </w:tc>
      </w:tr>
    </w:tbl>
    <w:p w14:paraId="23B3149C"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82A6483"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963A9C" w:rsidRPr="001D5B1B" w14:paraId="436055F3" w14:textId="77777777" w:rsidTr="005C365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D5EC62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37E410A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2024年基层补助经费</w:t>
            </w:r>
          </w:p>
        </w:tc>
      </w:tr>
      <w:tr w:rsidR="00963A9C" w:rsidRPr="001D5B1B" w14:paraId="6EEEE6DA" w14:textId="77777777" w:rsidTr="005C365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1CE1F5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3B956B87"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650" w:type="pct"/>
            <w:gridSpan w:val="2"/>
            <w:tcBorders>
              <w:top w:val="single" w:sz="4" w:space="0" w:color="auto"/>
              <w:left w:val="nil"/>
              <w:bottom w:val="single" w:sz="4" w:space="0" w:color="auto"/>
              <w:right w:val="single" w:sz="4" w:space="0" w:color="auto"/>
            </w:tcBorders>
            <w:vAlign w:val="center"/>
            <w:hideMark/>
          </w:tcPr>
          <w:p w14:paraId="6E4AFDD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4DF94593" w14:textId="61D2F11E"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57ADC86C" w14:textId="77777777" w:rsidTr="005C365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5E1B19D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50BBA652" w14:textId="77777777" w:rsidR="00963A9C" w:rsidRPr="001D5B1B" w:rsidRDefault="00963A9C" w:rsidP="005C365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49E887B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8ABF90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87CA70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6120A78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3CC9081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07475C5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759F7EB9"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40EEC322"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2C0B86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566F4B7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96" w:type="pct"/>
            <w:gridSpan w:val="3"/>
            <w:tcBorders>
              <w:top w:val="single" w:sz="4" w:space="0" w:color="auto"/>
              <w:left w:val="nil"/>
              <w:bottom w:val="single" w:sz="4" w:space="0" w:color="auto"/>
              <w:right w:val="single" w:sz="4" w:space="0" w:color="auto"/>
            </w:tcBorders>
            <w:vAlign w:val="center"/>
          </w:tcPr>
          <w:p w14:paraId="06AE09D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50" w:type="pct"/>
            <w:gridSpan w:val="2"/>
            <w:tcBorders>
              <w:top w:val="single" w:sz="4" w:space="0" w:color="auto"/>
              <w:left w:val="nil"/>
              <w:bottom w:val="single" w:sz="4" w:space="0" w:color="auto"/>
              <w:right w:val="single" w:sz="4" w:space="0" w:color="auto"/>
            </w:tcBorders>
            <w:vAlign w:val="center"/>
          </w:tcPr>
          <w:p w14:paraId="5DBC442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81" w:type="pct"/>
            <w:gridSpan w:val="2"/>
            <w:tcBorders>
              <w:top w:val="nil"/>
              <w:left w:val="nil"/>
              <w:bottom w:val="single" w:sz="4" w:space="0" w:color="auto"/>
              <w:right w:val="single" w:sz="4" w:space="0" w:color="auto"/>
            </w:tcBorders>
            <w:vAlign w:val="center"/>
          </w:tcPr>
          <w:p w14:paraId="1A8ED4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469A85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46B5B6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2161ED7D"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02CD7167"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1E84290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4F25C1C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996" w:type="pct"/>
            <w:gridSpan w:val="3"/>
            <w:tcBorders>
              <w:top w:val="single" w:sz="4" w:space="0" w:color="auto"/>
              <w:left w:val="nil"/>
              <w:bottom w:val="single" w:sz="4" w:space="0" w:color="auto"/>
              <w:right w:val="single" w:sz="4" w:space="0" w:color="auto"/>
            </w:tcBorders>
            <w:vAlign w:val="center"/>
          </w:tcPr>
          <w:p w14:paraId="768741B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50" w:type="pct"/>
            <w:gridSpan w:val="2"/>
            <w:tcBorders>
              <w:top w:val="single" w:sz="4" w:space="0" w:color="auto"/>
              <w:left w:val="nil"/>
              <w:bottom w:val="single" w:sz="4" w:space="0" w:color="auto"/>
              <w:right w:val="single" w:sz="4" w:space="0" w:color="auto"/>
            </w:tcBorders>
            <w:vAlign w:val="center"/>
          </w:tcPr>
          <w:p w14:paraId="3DF1B8B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681" w:type="pct"/>
            <w:gridSpan w:val="2"/>
            <w:tcBorders>
              <w:top w:val="nil"/>
              <w:left w:val="nil"/>
              <w:bottom w:val="single" w:sz="4" w:space="0" w:color="auto"/>
              <w:right w:val="single" w:sz="4" w:space="0" w:color="auto"/>
            </w:tcBorders>
            <w:vAlign w:val="center"/>
            <w:hideMark/>
          </w:tcPr>
          <w:p w14:paraId="7D482236"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3557ABC"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15267B9"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11D848D3"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44E0A09D"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87E7675"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2693550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7D319E0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738813A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6671F53"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7D298066"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C2FD3AC"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1709C1D8" w14:textId="77777777" w:rsidTr="005C365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316E8A3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78BA19D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167EBC4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635D7B86" w14:textId="77777777" w:rsidTr="005C3657">
        <w:trPr>
          <w:trHeight w:val="820"/>
        </w:trPr>
        <w:tc>
          <w:tcPr>
            <w:tcW w:w="333" w:type="pct"/>
            <w:vMerge/>
            <w:tcBorders>
              <w:top w:val="nil"/>
              <w:left w:val="single" w:sz="4" w:space="0" w:color="auto"/>
              <w:bottom w:val="single" w:sz="4" w:space="0" w:color="auto"/>
              <w:right w:val="single" w:sz="4" w:space="0" w:color="auto"/>
            </w:tcBorders>
            <w:vAlign w:val="center"/>
            <w:hideMark/>
          </w:tcPr>
          <w:p w14:paraId="6C5E2AF9" w14:textId="77777777" w:rsidR="00963A9C" w:rsidRPr="001D5B1B" w:rsidRDefault="00963A9C" w:rsidP="005C365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3A37270"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州财行</w:t>
            </w:r>
            <w:proofErr w:type="gramEnd"/>
            <w:r>
              <w:rPr>
                <w:rFonts w:ascii="宋体" w:eastAsia="宋体" w:hAnsi="宋体" w:cs="宋体" w:hint="eastAsia"/>
                <w:color w:val="000000"/>
                <w:sz w:val="18"/>
                <w:szCs w:val="18"/>
                <w:lang w:eastAsia="zh-CN"/>
              </w:rPr>
              <w:t>【2024】39号文件精神，为推动村级事业发展、村党组织建设不断迈上新台阶，为乡村振兴和全面建设社会主义现代化提供有力保障。为切实做好“五个好”党支部，服务于群众，购买打印机、音响，安装电子屏、调音台等设施设备，项目总预算为3万元。</w:t>
            </w:r>
          </w:p>
        </w:tc>
        <w:tc>
          <w:tcPr>
            <w:tcW w:w="2526" w:type="pct"/>
            <w:gridSpan w:val="7"/>
            <w:tcBorders>
              <w:top w:val="single" w:sz="4" w:space="0" w:color="auto"/>
              <w:left w:val="nil"/>
              <w:bottom w:val="single" w:sz="4" w:space="0" w:color="auto"/>
              <w:right w:val="single" w:sz="4" w:space="0" w:color="auto"/>
            </w:tcBorders>
            <w:vAlign w:val="center"/>
          </w:tcPr>
          <w:p w14:paraId="606A26C0"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截止2024年12月31日，该项目实际完成了涉及党支部活动室数量1处，</w:t>
            </w:r>
            <w:proofErr w:type="gramStart"/>
            <w:r>
              <w:rPr>
                <w:rFonts w:ascii="宋体" w:eastAsia="宋体" w:hAnsi="宋体" w:cs="宋体" w:hint="eastAsia"/>
                <w:color w:val="000000"/>
                <w:sz w:val="18"/>
                <w:szCs w:val="18"/>
                <w:lang w:eastAsia="zh-CN"/>
              </w:rPr>
              <w:t>涉及村</w:t>
            </w:r>
            <w:proofErr w:type="gramEnd"/>
            <w:r>
              <w:rPr>
                <w:rFonts w:ascii="宋体" w:eastAsia="宋体" w:hAnsi="宋体" w:cs="宋体" w:hint="eastAsia"/>
                <w:color w:val="000000"/>
                <w:sz w:val="18"/>
                <w:szCs w:val="18"/>
                <w:lang w:eastAsia="zh-CN"/>
              </w:rPr>
              <w:t>级数量1个，日常活动开展次数10次；通过该项目的实施，提升了村级设备，更好的丰富群众生活，推动了基层社会和谐稳定发展。</w:t>
            </w:r>
          </w:p>
        </w:tc>
      </w:tr>
      <w:tr w:rsidR="00963A9C" w:rsidRPr="001D5B1B" w14:paraId="236E5796" w14:textId="77777777" w:rsidTr="005C3657">
        <w:trPr>
          <w:trHeight w:val="820"/>
        </w:trPr>
        <w:tc>
          <w:tcPr>
            <w:tcW w:w="333" w:type="pct"/>
            <w:tcBorders>
              <w:top w:val="nil"/>
              <w:left w:val="single" w:sz="4" w:space="0" w:color="auto"/>
              <w:bottom w:val="single" w:sz="4" w:space="0" w:color="auto"/>
              <w:right w:val="single" w:sz="4" w:space="0" w:color="auto"/>
            </w:tcBorders>
            <w:vAlign w:val="center"/>
            <w:hideMark/>
          </w:tcPr>
          <w:p w14:paraId="1458B37A" w14:textId="77777777" w:rsidR="00963A9C" w:rsidRPr="001D5B1B" w:rsidRDefault="00963A9C" w:rsidP="005C365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29EA031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11859D4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4DEF029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6543EA65"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798408B8"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94F677D"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56420EEF"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3F43CF93"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277F11B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50D6A49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5575274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0A7069E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159C2CC6"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483B6B1A" w14:textId="77777777" w:rsidTr="005C3657">
        <w:trPr>
          <w:trHeight w:val="800"/>
        </w:trPr>
        <w:tc>
          <w:tcPr>
            <w:tcW w:w="333" w:type="pct"/>
            <w:vMerge w:val="restart"/>
            <w:tcBorders>
              <w:top w:val="nil"/>
              <w:left w:val="single" w:sz="4" w:space="0" w:color="auto"/>
              <w:right w:val="single" w:sz="4" w:space="0" w:color="auto"/>
            </w:tcBorders>
            <w:vAlign w:val="center"/>
            <w:hideMark/>
          </w:tcPr>
          <w:p w14:paraId="5B22DD0C"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387011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4D424A4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0328DECA" w14:textId="77777777" w:rsidR="00963A9C" w:rsidRPr="00AF60FC"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涉及党支部活动室数量</w:t>
            </w:r>
          </w:p>
        </w:tc>
        <w:tc>
          <w:tcPr>
            <w:tcW w:w="339" w:type="pct"/>
            <w:tcBorders>
              <w:top w:val="nil"/>
              <w:left w:val="nil"/>
              <w:bottom w:val="single" w:sz="4" w:space="0" w:color="auto"/>
              <w:right w:val="single" w:sz="4" w:space="0" w:color="auto"/>
            </w:tcBorders>
            <w:vAlign w:val="center"/>
          </w:tcPr>
          <w:p w14:paraId="51F7A00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3C42D8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=1处</w:t>
            </w:r>
          </w:p>
        </w:tc>
        <w:tc>
          <w:tcPr>
            <w:tcW w:w="338" w:type="pct"/>
            <w:tcBorders>
              <w:top w:val="nil"/>
              <w:left w:val="nil"/>
              <w:bottom w:val="single" w:sz="4" w:space="0" w:color="auto"/>
              <w:right w:val="single" w:sz="4" w:space="0" w:color="auto"/>
            </w:tcBorders>
            <w:vAlign w:val="center"/>
          </w:tcPr>
          <w:p w14:paraId="381368D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=1处</w:t>
            </w:r>
          </w:p>
        </w:tc>
        <w:tc>
          <w:tcPr>
            <w:tcW w:w="333" w:type="pct"/>
            <w:tcBorders>
              <w:top w:val="nil"/>
              <w:left w:val="nil"/>
              <w:bottom w:val="single" w:sz="4" w:space="0" w:color="auto"/>
              <w:right w:val="single" w:sz="4" w:space="0" w:color="auto"/>
            </w:tcBorders>
            <w:vAlign w:val="center"/>
          </w:tcPr>
          <w:p w14:paraId="5BAAB17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E65F6A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8B3F36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A8E947B"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AE3248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6FC18F7"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056AD18"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1F901690" w14:textId="77777777" w:rsidTr="005C3657">
        <w:trPr>
          <w:trHeight w:val="800"/>
        </w:trPr>
        <w:tc>
          <w:tcPr>
            <w:tcW w:w="333" w:type="pct"/>
            <w:vMerge/>
            <w:tcBorders>
              <w:left w:val="single" w:sz="4" w:space="0" w:color="auto"/>
              <w:right w:val="single" w:sz="4" w:space="0" w:color="auto"/>
            </w:tcBorders>
            <w:vAlign w:val="center"/>
            <w:hideMark/>
          </w:tcPr>
          <w:p w14:paraId="2A88A82D"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7A8971F"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9BA52C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7C05B5CA"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涉及村级数量</w:t>
            </w:r>
            <w:proofErr w:type="spellEnd"/>
          </w:p>
        </w:tc>
        <w:tc>
          <w:tcPr>
            <w:tcW w:w="339" w:type="pct"/>
            <w:tcBorders>
              <w:top w:val="nil"/>
              <w:left w:val="nil"/>
              <w:bottom w:val="single" w:sz="4" w:space="0" w:color="auto"/>
              <w:right w:val="single" w:sz="4" w:space="0" w:color="auto"/>
            </w:tcBorders>
            <w:vAlign w:val="center"/>
          </w:tcPr>
          <w:p w14:paraId="021BF40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56C9A5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8" w:type="pct"/>
            <w:tcBorders>
              <w:top w:val="nil"/>
              <w:left w:val="nil"/>
              <w:bottom w:val="single" w:sz="4" w:space="0" w:color="auto"/>
              <w:right w:val="single" w:sz="4" w:space="0" w:color="auto"/>
            </w:tcBorders>
            <w:vAlign w:val="center"/>
          </w:tcPr>
          <w:p w14:paraId="3268C1A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3" w:type="pct"/>
            <w:tcBorders>
              <w:top w:val="nil"/>
              <w:left w:val="nil"/>
              <w:bottom w:val="single" w:sz="4" w:space="0" w:color="auto"/>
              <w:right w:val="single" w:sz="4" w:space="0" w:color="auto"/>
            </w:tcBorders>
            <w:vAlign w:val="center"/>
          </w:tcPr>
          <w:p w14:paraId="77D95B2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889D22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0A50C7A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8088AE4"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AC5274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8803EC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4AF47743"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5A5D85A1" w14:textId="77777777" w:rsidTr="005C3657">
        <w:trPr>
          <w:trHeight w:val="800"/>
        </w:trPr>
        <w:tc>
          <w:tcPr>
            <w:tcW w:w="333" w:type="pct"/>
            <w:vMerge/>
            <w:tcBorders>
              <w:left w:val="single" w:sz="4" w:space="0" w:color="auto"/>
              <w:right w:val="single" w:sz="4" w:space="0" w:color="auto"/>
            </w:tcBorders>
            <w:vAlign w:val="center"/>
          </w:tcPr>
          <w:p w14:paraId="75BE6841"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4B26C91"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BFBC05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340E458F"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日常活动开展次数</w:t>
            </w:r>
            <w:proofErr w:type="spellEnd"/>
          </w:p>
        </w:tc>
        <w:tc>
          <w:tcPr>
            <w:tcW w:w="339" w:type="pct"/>
            <w:tcBorders>
              <w:top w:val="nil"/>
              <w:left w:val="nil"/>
              <w:bottom w:val="single" w:sz="4" w:space="0" w:color="auto"/>
              <w:right w:val="single" w:sz="4" w:space="0" w:color="auto"/>
            </w:tcBorders>
            <w:vAlign w:val="center"/>
          </w:tcPr>
          <w:p w14:paraId="228F604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716D821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&gt;=10次</w:t>
            </w:r>
          </w:p>
        </w:tc>
        <w:tc>
          <w:tcPr>
            <w:tcW w:w="338" w:type="pct"/>
            <w:tcBorders>
              <w:top w:val="nil"/>
              <w:left w:val="nil"/>
              <w:bottom w:val="single" w:sz="4" w:space="0" w:color="auto"/>
              <w:right w:val="single" w:sz="4" w:space="0" w:color="auto"/>
            </w:tcBorders>
            <w:vAlign w:val="center"/>
          </w:tcPr>
          <w:p w14:paraId="1125C28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333" w:type="pct"/>
            <w:tcBorders>
              <w:top w:val="nil"/>
              <w:left w:val="nil"/>
              <w:bottom w:val="single" w:sz="4" w:space="0" w:color="auto"/>
              <w:right w:val="single" w:sz="4" w:space="0" w:color="auto"/>
            </w:tcBorders>
            <w:vAlign w:val="center"/>
          </w:tcPr>
          <w:p w14:paraId="70A51BE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92C1263"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7ACA0C8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450339F"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3D92FC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E0BD1E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668012C9"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0FB994F" w14:textId="77777777" w:rsidTr="005C3657">
        <w:trPr>
          <w:trHeight w:val="800"/>
        </w:trPr>
        <w:tc>
          <w:tcPr>
            <w:tcW w:w="333" w:type="pct"/>
            <w:vMerge/>
            <w:tcBorders>
              <w:left w:val="single" w:sz="4" w:space="0" w:color="auto"/>
              <w:right w:val="single" w:sz="4" w:space="0" w:color="auto"/>
            </w:tcBorders>
            <w:vAlign w:val="center"/>
          </w:tcPr>
          <w:p w14:paraId="50DC5ECF"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12E0590"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D98416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511C8F5"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设备质量合格率</w:t>
            </w:r>
            <w:proofErr w:type="spellEnd"/>
          </w:p>
        </w:tc>
        <w:tc>
          <w:tcPr>
            <w:tcW w:w="339" w:type="pct"/>
            <w:tcBorders>
              <w:top w:val="nil"/>
              <w:left w:val="nil"/>
              <w:bottom w:val="single" w:sz="4" w:space="0" w:color="auto"/>
              <w:right w:val="single" w:sz="4" w:space="0" w:color="auto"/>
            </w:tcBorders>
            <w:vAlign w:val="center"/>
          </w:tcPr>
          <w:p w14:paraId="7657563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F93557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241CBC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132A70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F3F3B7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7D948B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5C700A0"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E6FCEC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25D2554"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6A6DCA6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5AC0C35" w14:textId="77777777" w:rsidTr="005C3657">
        <w:trPr>
          <w:trHeight w:val="800"/>
        </w:trPr>
        <w:tc>
          <w:tcPr>
            <w:tcW w:w="333" w:type="pct"/>
            <w:vMerge/>
            <w:tcBorders>
              <w:left w:val="single" w:sz="4" w:space="0" w:color="auto"/>
              <w:right w:val="single" w:sz="4" w:space="0" w:color="auto"/>
            </w:tcBorders>
            <w:vAlign w:val="center"/>
          </w:tcPr>
          <w:p w14:paraId="1F3519C8"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532ADC55"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E53781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33270E1"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设备采购完成时间</w:t>
            </w:r>
            <w:proofErr w:type="spellEnd"/>
          </w:p>
        </w:tc>
        <w:tc>
          <w:tcPr>
            <w:tcW w:w="339" w:type="pct"/>
            <w:tcBorders>
              <w:top w:val="nil"/>
              <w:left w:val="nil"/>
              <w:bottom w:val="single" w:sz="4" w:space="0" w:color="auto"/>
              <w:right w:val="single" w:sz="4" w:space="0" w:color="auto"/>
            </w:tcBorders>
            <w:vAlign w:val="center"/>
          </w:tcPr>
          <w:p w14:paraId="51214AD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5420C6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2024年11月30日前</w:t>
            </w:r>
          </w:p>
        </w:tc>
        <w:tc>
          <w:tcPr>
            <w:tcW w:w="338" w:type="pct"/>
            <w:tcBorders>
              <w:top w:val="nil"/>
              <w:left w:val="nil"/>
              <w:bottom w:val="single" w:sz="4" w:space="0" w:color="auto"/>
              <w:right w:val="single" w:sz="4" w:space="0" w:color="auto"/>
            </w:tcBorders>
            <w:vAlign w:val="center"/>
          </w:tcPr>
          <w:p w14:paraId="51E2988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2024年11月30日</w:t>
            </w:r>
          </w:p>
        </w:tc>
        <w:tc>
          <w:tcPr>
            <w:tcW w:w="333" w:type="pct"/>
            <w:tcBorders>
              <w:top w:val="nil"/>
              <w:left w:val="nil"/>
              <w:bottom w:val="single" w:sz="4" w:space="0" w:color="auto"/>
              <w:right w:val="single" w:sz="4" w:space="0" w:color="auto"/>
            </w:tcBorders>
            <w:vAlign w:val="center"/>
          </w:tcPr>
          <w:p w14:paraId="7D01FCA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045B64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D6EC37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D4EA2B9"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CC566E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C0981A4"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63BF1C4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E7EBA14" w14:textId="77777777" w:rsidTr="005C3657">
        <w:trPr>
          <w:trHeight w:val="800"/>
        </w:trPr>
        <w:tc>
          <w:tcPr>
            <w:tcW w:w="333" w:type="pct"/>
            <w:vMerge/>
            <w:tcBorders>
              <w:left w:val="single" w:sz="4" w:space="0" w:color="auto"/>
              <w:right w:val="single" w:sz="4" w:space="0" w:color="auto"/>
            </w:tcBorders>
            <w:vAlign w:val="center"/>
          </w:tcPr>
          <w:p w14:paraId="245D2D3D"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59D4AC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E4AE1C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39C36FB2"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预算成本控制率</w:t>
            </w:r>
            <w:proofErr w:type="spellEnd"/>
          </w:p>
        </w:tc>
        <w:tc>
          <w:tcPr>
            <w:tcW w:w="339" w:type="pct"/>
            <w:tcBorders>
              <w:top w:val="nil"/>
              <w:left w:val="nil"/>
              <w:bottom w:val="single" w:sz="4" w:space="0" w:color="auto"/>
              <w:right w:val="single" w:sz="4" w:space="0" w:color="auto"/>
            </w:tcBorders>
            <w:vAlign w:val="center"/>
          </w:tcPr>
          <w:p w14:paraId="19A0DD8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4B60348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44CCE64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3AA2E1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2B635F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3402A6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FA69E30"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60F4DD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429DFA3"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75754255"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C214ED1" w14:textId="77777777" w:rsidTr="005C3657">
        <w:trPr>
          <w:trHeight w:val="800"/>
        </w:trPr>
        <w:tc>
          <w:tcPr>
            <w:tcW w:w="333" w:type="pct"/>
            <w:vMerge/>
            <w:tcBorders>
              <w:left w:val="single" w:sz="4" w:space="0" w:color="auto"/>
              <w:right w:val="single" w:sz="4" w:space="0" w:color="auto"/>
            </w:tcBorders>
            <w:vAlign w:val="center"/>
          </w:tcPr>
          <w:p w14:paraId="4EB56D34"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12B38D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1231290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02FF30CF"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设备利用率</w:t>
            </w:r>
            <w:proofErr w:type="spellEnd"/>
          </w:p>
        </w:tc>
        <w:tc>
          <w:tcPr>
            <w:tcW w:w="339" w:type="pct"/>
            <w:tcBorders>
              <w:top w:val="nil"/>
              <w:left w:val="nil"/>
              <w:bottom w:val="single" w:sz="4" w:space="0" w:color="auto"/>
              <w:right w:val="single" w:sz="4" w:space="0" w:color="auto"/>
            </w:tcBorders>
            <w:vAlign w:val="center"/>
          </w:tcPr>
          <w:p w14:paraId="13002B1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0881426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1DC893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488ADC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A7F072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2643346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7B3EDC5C"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598C06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401A7A4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工作资料</w:t>
            </w:r>
            <w:proofErr w:type="spellEnd"/>
            <w:proofErr w:type="gramEnd"/>
          </w:p>
        </w:tc>
        <w:tc>
          <w:tcPr>
            <w:tcW w:w="529" w:type="pct"/>
            <w:tcBorders>
              <w:top w:val="nil"/>
              <w:left w:val="nil"/>
              <w:bottom w:val="single" w:sz="4" w:space="0" w:color="auto"/>
              <w:right w:val="single" w:sz="4" w:space="0" w:color="auto"/>
            </w:tcBorders>
            <w:vAlign w:val="center"/>
          </w:tcPr>
          <w:p w14:paraId="52D0B7A0"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899D0BE" w14:textId="77777777" w:rsidTr="005C3657">
        <w:trPr>
          <w:trHeight w:val="800"/>
        </w:trPr>
        <w:tc>
          <w:tcPr>
            <w:tcW w:w="333" w:type="pct"/>
            <w:vMerge/>
            <w:tcBorders>
              <w:left w:val="single" w:sz="4" w:space="0" w:color="auto"/>
              <w:bottom w:val="single" w:sz="4" w:space="0" w:color="auto"/>
              <w:right w:val="single" w:sz="4" w:space="0" w:color="auto"/>
            </w:tcBorders>
            <w:vAlign w:val="center"/>
          </w:tcPr>
          <w:p w14:paraId="14D96BAA"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404140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5B811E0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036978C4"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设备使用人员满意度</w:t>
            </w:r>
            <w:proofErr w:type="spellEnd"/>
          </w:p>
        </w:tc>
        <w:tc>
          <w:tcPr>
            <w:tcW w:w="339" w:type="pct"/>
            <w:tcBorders>
              <w:top w:val="nil"/>
              <w:left w:val="nil"/>
              <w:bottom w:val="single" w:sz="4" w:space="0" w:color="auto"/>
              <w:right w:val="single" w:sz="4" w:space="0" w:color="auto"/>
            </w:tcBorders>
            <w:vAlign w:val="center"/>
          </w:tcPr>
          <w:p w14:paraId="004AAD9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BF2C1D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3B03273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0304C74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95E5F5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47B5C7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B969732"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3336D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46CB1897"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87B2DD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17D41D9" w14:textId="77777777" w:rsidTr="005C365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FE9E1D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3A88CBC5"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CFE0AED" w14:textId="77777777" w:rsidR="00963A9C" w:rsidRPr="001D5B1B" w:rsidRDefault="00963A9C" w:rsidP="005C365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28F5EF14"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DE1A8F4" w14:textId="77777777" w:rsidR="00963A9C" w:rsidRPr="001D5B1B" w:rsidRDefault="00963A9C" w:rsidP="005C365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551B9EE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1FAC3DAB" w14:textId="77777777" w:rsidR="00963A9C" w:rsidRPr="001D5B1B" w:rsidRDefault="00963A9C" w:rsidP="005C365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DC6879D"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344D583E" w14:textId="77777777" w:rsidR="00963A9C" w:rsidRPr="001D5B1B" w:rsidRDefault="00963A9C" w:rsidP="005C365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63F23EF" w14:textId="77777777" w:rsidR="00963A9C" w:rsidRPr="001D5B1B" w:rsidRDefault="00963A9C" w:rsidP="005C365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0F524066" w14:textId="77777777" w:rsidR="00963A9C" w:rsidRPr="001D5B1B" w:rsidRDefault="00963A9C" w:rsidP="005C3657">
            <w:pPr>
              <w:rPr>
                <w:rFonts w:ascii="宋体" w:eastAsia="宋体" w:hAnsi="宋体" w:cs="宋体" w:hint="eastAsia"/>
                <w:color w:val="000000"/>
                <w:sz w:val="18"/>
                <w:szCs w:val="18"/>
              </w:rPr>
            </w:pPr>
          </w:p>
        </w:tc>
      </w:tr>
    </w:tbl>
    <w:p w14:paraId="1D5415E6"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DD8D9E5"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77"/>
        <w:gridCol w:w="524"/>
        <w:gridCol w:w="777"/>
        <w:gridCol w:w="535"/>
        <w:gridCol w:w="846"/>
        <w:gridCol w:w="846"/>
        <w:gridCol w:w="524"/>
        <w:gridCol w:w="756"/>
        <w:gridCol w:w="549"/>
        <w:gridCol w:w="526"/>
        <w:gridCol w:w="523"/>
        <w:gridCol w:w="525"/>
        <w:gridCol w:w="872"/>
      </w:tblGrid>
      <w:tr w:rsidR="00963A9C" w:rsidRPr="001D5B1B" w14:paraId="578D6D44" w14:textId="77777777" w:rsidTr="005C365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32BE8A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06892CEE"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2024年度下派选调生到村工作中央财政补助资金</w:t>
            </w:r>
          </w:p>
        </w:tc>
      </w:tr>
      <w:tr w:rsidR="00963A9C" w:rsidRPr="001D5B1B" w14:paraId="4173E60E" w14:textId="77777777" w:rsidTr="005C365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7A5BC7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5C3D121A"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650" w:type="pct"/>
            <w:gridSpan w:val="2"/>
            <w:tcBorders>
              <w:top w:val="single" w:sz="4" w:space="0" w:color="auto"/>
              <w:left w:val="nil"/>
              <w:bottom w:val="single" w:sz="4" w:space="0" w:color="auto"/>
              <w:right w:val="single" w:sz="4" w:space="0" w:color="auto"/>
            </w:tcBorders>
            <w:vAlign w:val="center"/>
            <w:hideMark/>
          </w:tcPr>
          <w:p w14:paraId="2DEC519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5E0358D6" w14:textId="60FEF82B"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3651481F" w14:textId="77777777" w:rsidTr="005C365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164D788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3515E441" w14:textId="77777777" w:rsidR="00963A9C" w:rsidRPr="001D5B1B" w:rsidRDefault="00963A9C" w:rsidP="005C365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3E26C3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405DD18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6A3BB1D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0F2316E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50321E1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2DB93C7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6E68F942"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67488B27"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50F325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130BA91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996" w:type="pct"/>
            <w:gridSpan w:val="3"/>
            <w:tcBorders>
              <w:top w:val="single" w:sz="4" w:space="0" w:color="auto"/>
              <w:left w:val="nil"/>
              <w:bottom w:val="single" w:sz="4" w:space="0" w:color="auto"/>
              <w:right w:val="single" w:sz="4" w:space="0" w:color="auto"/>
            </w:tcBorders>
            <w:vAlign w:val="center"/>
          </w:tcPr>
          <w:p w14:paraId="4161F37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650" w:type="pct"/>
            <w:gridSpan w:val="2"/>
            <w:tcBorders>
              <w:top w:val="single" w:sz="4" w:space="0" w:color="auto"/>
              <w:left w:val="nil"/>
              <w:bottom w:val="single" w:sz="4" w:space="0" w:color="auto"/>
              <w:right w:val="single" w:sz="4" w:space="0" w:color="auto"/>
            </w:tcBorders>
            <w:vAlign w:val="center"/>
          </w:tcPr>
          <w:p w14:paraId="65C6644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681" w:type="pct"/>
            <w:gridSpan w:val="2"/>
            <w:tcBorders>
              <w:top w:val="nil"/>
              <w:left w:val="nil"/>
              <w:bottom w:val="single" w:sz="4" w:space="0" w:color="auto"/>
              <w:right w:val="single" w:sz="4" w:space="0" w:color="auto"/>
            </w:tcBorders>
            <w:vAlign w:val="center"/>
          </w:tcPr>
          <w:p w14:paraId="070243F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CF6802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179FF43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6A7709E5"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4C2F4EEA"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DF33D4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7819CB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996" w:type="pct"/>
            <w:gridSpan w:val="3"/>
            <w:tcBorders>
              <w:top w:val="single" w:sz="4" w:space="0" w:color="auto"/>
              <w:left w:val="nil"/>
              <w:bottom w:val="single" w:sz="4" w:space="0" w:color="auto"/>
              <w:right w:val="single" w:sz="4" w:space="0" w:color="auto"/>
            </w:tcBorders>
            <w:vAlign w:val="center"/>
          </w:tcPr>
          <w:p w14:paraId="1265D18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650" w:type="pct"/>
            <w:gridSpan w:val="2"/>
            <w:tcBorders>
              <w:top w:val="single" w:sz="4" w:space="0" w:color="auto"/>
              <w:left w:val="nil"/>
              <w:bottom w:val="single" w:sz="4" w:space="0" w:color="auto"/>
              <w:right w:val="single" w:sz="4" w:space="0" w:color="auto"/>
            </w:tcBorders>
            <w:vAlign w:val="center"/>
          </w:tcPr>
          <w:p w14:paraId="6722FE1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681" w:type="pct"/>
            <w:gridSpan w:val="2"/>
            <w:tcBorders>
              <w:top w:val="nil"/>
              <w:left w:val="nil"/>
              <w:bottom w:val="single" w:sz="4" w:space="0" w:color="auto"/>
              <w:right w:val="single" w:sz="4" w:space="0" w:color="auto"/>
            </w:tcBorders>
            <w:vAlign w:val="center"/>
            <w:hideMark/>
          </w:tcPr>
          <w:p w14:paraId="447B2D25"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47FCE64"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61DA605"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3A454F6B"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73C38E99"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0427FD0"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022E2EB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40C23E3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76DA0F8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2693E5A6"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2DDDF29"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4C6D0CE"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0BCDF626" w14:textId="77777777" w:rsidTr="005C365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10049AE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1BB68FD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45BA013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50C01AE6" w14:textId="77777777" w:rsidTr="005C3657">
        <w:trPr>
          <w:trHeight w:val="820"/>
        </w:trPr>
        <w:tc>
          <w:tcPr>
            <w:tcW w:w="333" w:type="pct"/>
            <w:vMerge/>
            <w:tcBorders>
              <w:top w:val="nil"/>
              <w:left w:val="single" w:sz="4" w:space="0" w:color="auto"/>
              <w:bottom w:val="single" w:sz="4" w:space="0" w:color="auto"/>
              <w:right w:val="single" w:sz="4" w:space="0" w:color="auto"/>
            </w:tcBorders>
            <w:vAlign w:val="center"/>
            <w:hideMark/>
          </w:tcPr>
          <w:p w14:paraId="7768CEBE" w14:textId="77777777" w:rsidR="00963A9C" w:rsidRPr="001D5B1B" w:rsidRDefault="00963A9C" w:rsidP="005C365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0AD03F0B"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州财行</w:t>
            </w:r>
            <w:proofErr w:type="gramEnd"/>
            <w:r>
              <w:rPr>
                <w:rFonts w:ascii="宋体" w:eastAsia="宋体" w:hAnsi="宋体" w:cs="宋体" w:hint="eastAsia"/>
                <w:color w:val="000000"/>
                <w:sz w:val="18"/>
                <w:szCs w:val="18"/>
                <w:lang w:eastAsia="zh-CN"/>
              </w:rPr>
              <w:t>【2023】41号《关于提前下达2023年度下派选调生到村工作中央财政补助资金》文件要求，计划使用2024年度下派选调生到村工作中央补助资金为东城镇6名选调生发放生活补助，确保选调生生活、工作得到保障。</w:t>
            </w:r>
          </w:p>
        </w:tc>
        <w:tc>
          <w:tcPr>
            <w:tcW w:w="2526" w:type="pct"/>
            <w:gridSpan w:val="7"/>
            <w:tcBorders>
              <w:top w:val="single" w:sz="4" w:space="0" w:color="auto"/>
              <w:left w:val="nil"/>
              <w:bottom w:val="single" w:sz="4" w:space="0" w:color="auto"/>
              <w:right w:val="single" w:sz="4" w:space="0" w:color="auto"/>
            </w:tcBorders>
            <w:vAlign w:val="center"/>
          </w:tcPr>
          <w:p w14:paraId="720F51C0"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发放补助人数6人，选调生参加培训次数5次，选调生国情调研开展次数5次；通过该项目的实施，保障了到村工作选调生基本生活，提高了选调生工作积极性，能够为农村基层治理提供新的思路和方法，推动了基层治理体系和治理能力现代化。</w:t>
            </w:r>
          </w:p>
        </w:tc>
      </w:tr>
      <w:tr w:rsidR="00963A9C" w:rsidRPr="001D5B1B" w14:paraId="68A0782F" w14:textId="77777777" w:rsidTr="005C3657">
        <w:trPr>
          <w:trHeight w:val="820"/>
        </w:trPr>
        <w:tc>
          <w:tcPr>
            <w:tcW w:w="333" w:type="pct"/>
            <w:tcBorders>
              <w:top w:val="nil"/>
              <w:left w:val="single" w:sz="4" w:space="0" w:color="auto"/>
              <w:bottom w:val="single" w:sz="4" w:space="0" w:color="auto"/>
              <w:right w:val="single" w:sz="4" w:space="0" w:color="auto"/>
            </w:tcBorders>
            <w:vAlign w:val="center"/>
            <w:hideMark/>
          </w:tcPr>
          <w:p w14:paraId="74D4D5F9" w14:textId="77777777" w:rsidR="00963A9C" w:rsidRPr="001D5B1B" w:rsidRDefault="00963A9C" w:rsidP="005C365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2421AB4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AB51D3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512E669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7C22EE72"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32276B6"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3C310227"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3F2C6A6F"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25FBFD1E"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4F2A24B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1ED0536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91B9F9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73C5EDD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0B417133"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530BECF5" w14:textId="77777777" w:rsidTr="005C3657">
        <w:trPr>
          <w:trHeight w:val="800"/>
        </w:trPr>
        <w:tc>
          <w:tcPr>
            <w:tcW w:w="333" w:type="pct"/>
            <w:vMerge w:val="restart"/>
            <w:tcBorders>
              <w:top w:val="nil"/>
              <w:left w:val="single" w:sz="4" w:space="0" w:color="auto"/>
              <w:right w:val="single" w:sz="4" w:space="0" w:color="auto"/>
            </w:tcBorders>
            <w:vAlign w:val="center"/>
            <w:hideMark/>
          </w:tcPr>
          <w:p w14:paraId="6F2F87ED"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0D7E7BA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485B309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D6469D8"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发放补助人数</w:t>
            </w:r>
            <w:proofErr w:type="spellEnd"/>
          </w:p>
        </w:tc>
        <w:tc>
          <w:tcPr>
            <w:tcW w:w="339" w:type="pct"/>
            <w:tcBorders>
              <w:top w:val="nil"/>
              <w:left w:val="nil"/>
              <w:bottom w:val="single" w:sz="4" w:space="0" w:color="auto"/>
              <w:right w:val="single" w:sz="4" w:space="0" w:color="auto"/>
            </w:tcBorders>
            <w:vAlign w:val="center"/>
          </w:tcPr>
          <w:p w14:paraId="403D84D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31F2D2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&gt;=6人</w:t>
            </w:r>
          </w:p>
        </w:tc>
        <w:tc>
          <w:tcPr>
            <w:tcW w:w="338" w:type="pct"/>
            <w:tcBorders>
              <w:top w:val="nil"/>
              <w:left w:val="nil"/>
              <w:bottom w:val="single" w:sz="4" w:space="0" w:color="auto"/>
              <w:right w:val="single" w:sz="4" w:space="0" w:color="auto"/>
            </w:tcBorders>
            <w:vAlign w:val="center"/>
          </w:tcPr>
          <w:p w14:paraId="2E14690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333" w:type="pct"/>
            <w:tcBorders>
              <w:top w:val="nil"/>
              <w:left w:val="nil"/>
              <w:bottom w:val="single" w:sz="4" w:space="0" w:color="auto"/>
              <w:right w:val="single" w:sz="4" w:space="0" w:color="auto"/>
            </w:tcBorders>
            <w:vAlign w:val="center"/>
          </w:tcPr>
          <w:p w14:paraId="600E9B1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B60C83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AEE311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EDEE96B"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AD9D7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77DBD4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529" w:type="pct"/>
            <w:tcBorders>
              <w:top w:val="nil"/>
              <w:left w:val="nil"/>
              <w:bottom w:val="single" w:sz="4" w:space="0" w:color="auto"/>
              <w:right w:val="single" w:sz="4" w:space="0" w:color="auto"/>
            </w:tcBorders>
            <w:vAlign w:val="center"/>
          </w:tcPr>
          <w:p w14:paraId="1DD36D11"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16628C1D" w14:textId="77777777" w:rsidTr="005C3657">
        <w:trPr>
          <w:trHeight w:val="800"/>
        </w:trPr>
        <w:tc>
          <w:tcPr>
            <w:tcW w:w="333" w:type="pct"/>
            <w:vMerge/>
            <w:tcBorders>
              <w:left w:val="single" w:sz="4" w:space="0" w:color="auto"/>
              <w:right w:val="single" w:sz="4" w:space="0" w:color="auto"/>
            </w:tcBorders>
            <w:vAlign w:val="center"/>
            <w:hideMark/>
          </w:tcPr>
          <w:p w14:paraId="0B8E4D4C"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D380B5D"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A18D5D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45CF5D1C"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选调生参加培训次数</w:t>
            </w:r>
            <w:proofErr w:type="spellEnd"/>
          </w:p>
        </w:tc>
        <w:tc>
          <w:tcPr>
            <w:tcW w:w="339" w:type="pct"/>
            <w:tcBorders>
              <w:top w:val="nil"/>
              <w:left w:val="nil"/>
              <w:bottom w:val="single" w:sz="4" w:space="0" w:color="auto"/>
              <w:right w:val="single" w:sz="4" w:space="0" w:color="auto"/>
            </w:tcBorders>
            <w:vAlign w:val="center"/>
          </w:tcPr>
          <w:p w14:paraId="3F33DF2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403B44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8" w:type="pct"/>
            <w:tcBorders>
              <w:top w:val="nil"/>
              <w:left w:val="nil"/>
              <w:bottom w:val="single" w:sz="4" w:space="0" w:color="auto"/>
              <w:right w:val="single" w:sz="4" w:space="0" w:color="auto"/>
            </w:tcBorders>
            <w:vAlign w:val="center"/>
          </w:tcPr>
          <w:p w14:paraId="5D28DA7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33" w:type="pct"/>
            <w:tcBorders>
              <w:top w:val="nil"/>
              <w:left w:val="nil"/>
              <w:bottom w:val="single" w:sz="4" w:space="0" w:color="auto"/>
              <w:right w:val="single" w:sz="4" w:space="0" w:color="auto"/>
            </w:tcBorders>
            <w:vAlign w:val="center"/>
          </w:tcPr>
          <w:p w14:paraId="0352080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D0AFDF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9BDA52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B75B164"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D233C9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BD76E9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42BAE150"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48A9574A" w14:textId="77777777" w:rsidTr="005C3657">
        <w:trPr>
          <w:trHeight w:val="800"/>
        </w:trPr>
        <w:tc>
          <w:tcPr>
            <w:tcW w:w="333" w:type="pct"/>
            <w:vMerge/>
            <w:tcBorders>
              <w:left w:val="single" w:sz="4" w:space="0" w:color="auto"/>
              <w:right w:val="single" w:sz="4" w:space="0" w:color="auto"/>
            </w:tcBorders>
            <w:vAlign w:val="center"/>
          </w:tcPr>
          <w:p w14:paraId="5DA5E40A"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02A339E"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E0B020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775980E9"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选调生国情调研开展次数</w:t>
            </w:r>
          </w:p>
        </w:tc>
        <w:tc>
          <w:tcPr>
            <w:tcW w:w="339" w:type="pct"/>
            <w:tcBorders>
              <w:top w:val="nil"/>
              <w:left w:val="nil"/>
              <w:bottom w:val="single" w:sz="4" w:space="0" w:color="auto"/>
              <w:right w:val="single" w:sz="4" w:space="0" w:color="auto"/>
            </w:tcBorders>
            <w:vAlign w:val="center"/>
          </w:tcPr>
          <w:p w14:paraId="3FB3579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E3419E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338" w:type="pct"/>
            <w:tcBorders>
              <w:top w:val="nil"/>
              <w:left w:val="nil"/>
              <w:bottom w:val="single" w:sz="4" w:space="0" w:color="auto"/>
              <w:right w:val="single" w:sz="4" w:space="0" w:color="auto"/>
            </w:tcBorders>
            <w:vAlign w:val="center"/>
          </w:tcPr>
          <w:p w14:paraId="0FD2181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333" w:type="pct"/>
            <w:tcBorders>
              <w:top w:val="nil"/>
              <w:left w:val="nil"/>
              <w:bottom w:val="single" w:sz="4" w:space="0" w:color="auto"/>
              <w:right w:val="single" w:sz="4" w:space="0" w:color="auto"/>
            </w:tcBorders>
            <w:vAlign w:val="center"/>
          </w:tcPr>
          <w:p w14:paraId="09F3298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08C436E"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003BFA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ADD658F"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A8DCF4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D55B6B3"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0C4EDE0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9F54680" w14:textId="77777777" w:rsidTr="005C3657">
        <w:trPr>
          <w:trHeight w:val="800"/>
        </w:trPr>
        <w:tc>
          <w:tcPr>
            <w:tcW w:w="333" w:type="pct"/>
            <w:vMerge/>
            <w:tcBorders>
              <w:left w:val="single" w:sz="4" w:space="0" w:color="auto"/>
              <w:right w:val="single" w:sz="4" w:space="0" w:color="auto"/>
            </w:tcBorders>
            <w:vAlign w:val="center"/>
          </w:tcPr>
          <w:p w14:paraId="23867F10"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79C53FBB"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F2AEE9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4D108BF2"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补助资金发放率</w:t>
            </w:r>
            <w:proofErr w:type="spellEnd"/>
          </w:p>
        </w:tc>
        <w:tc>
          <w:tcPr>
            <w:tcW w:w="339" w:type="pct"/>
            <w:tcBorders>
              <w:top w:val="nil"/>
              <w:left w:val="nil"/>
              <w:bottom w:val="single" w:sz="4" w:space="0" w:color="auto"/>
              <w:right w:val="single" w:sz="4" w:space="0" w:color="auto"/>
            </w:tcBorders>
            <w:vAlign w:val="center"/>
          </w:tcPr>
          <w:p w14:paraId="0ED5A26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4C3001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7E7233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93E929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08A07F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A5F69A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96572AD"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3ED417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FF584B6"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08F13E7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CE8B3E5" w14:textId="77777777" w:rsidTr="005C3657">
        <w:trPr>
          <w:trHeight w:val="800"/>
        </w:trPr>
        <w:tc>
          <w:tcPr>
            <w:tcW w:w="333" w:type="pct"/>
            <w:vMerge/>
            <w:tcBorders>
              <w:left w:val="single" w:sz="4" w:space="0" w:color="auto"/>
              <w:right w:val="single" w:sz="4" w:space="0" w:color="auto"/>
            </w:tcBorders>
            <w:vAlign w:val="center"/>
          </w:tcPr>
          <w:p w14:paraId="419E60FC"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3FB7E22"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222CF5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5C793982"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339" w:type="pct"/>
            <w:tcBorders>
              <w:top w:val="nil"/>
              <w:left w:val="nil"/>
              <w:bottom w:val="single" w:sz="4" w:space="0" w:color="auto"/>
              <w:right w:val="single" w:sz="4" w:space="0" w:color="auto"/>
            </w:tcBorders>
            <w:vAlign w:val="center"/>
          </w:tcPr>
          <w:p w14:paraId="31A0289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6840EB3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D8C5AB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C81387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45FC4C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90C21A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17452D9"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69B0B5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51032B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3976C823"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B70DB08" w14:textId="77777777" w:rsidTr="005C3657">
        <w:trPr>
          <w:trHeight w:val="800"/>
        </w:trPr>
        <w:tc>
          <w:tcPr>
            <w:tcW w:w="333" w:type="pct"/>
            <w:vMerge/>
            <w:tcBorders>
              <w:left w:val="single" w:sz="4" w:space="0" w:color="auto"/>
              <w:right w:val="single" w:sz="4" w:space="0" w:color="auto"/>
            </w:tcBorders>
            <w:vAlign w:val="center"/>
          </w:tcPr>
          <w:p w14:paraId="264A0F1E" w14:textId="77777777" w:rsidR="00963A9C" w:rsidRPr="001D5B1B" w:rsidRDefault="00963A9C" w:rsidP="005C3657">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0232AAD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6CD0FC1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8647745" w14:textId="77777777" w:rsidR="00963A9C" w:rsidRPr="001D5B1B" w:rsidRDefault="00963A9C" w:rsidP="005C3657">
            <w:pPr>
              <w:rPr>
                <w:rFonts w:ascii="宋体" w:eastAsia="宋体" w:hAnsi="宋体" w:cs="宋体" w:hint="eastAsia"/>
                <w:color w:val="000000"/>
                <w:sz w:val="18"/>
                <w:szCs w:val="18"/>
              </w:rPr>
            </w:pPr>
            <w:r>
              <w:rPr>
                <w:rFonts w:ascii="宋体" w:eastAsia="宋体" w:hAnsi="宋体" w:cs="宋体" w:hint="eastAsia"/>
                <w:color w:val="000000"/>
                <w:sz w:val="18"/>
                <w:szCs w:val="18"/>
              </w:rPr>
              <w:t>发放补助标准1</w:t>
            </w:r>
          </w:p>
        </w:tc>
        <w:tc>
          <w:tcPr>
            <w:tcW w:w="339" w:type="pct"/>
            <w:tcBorders>
              <w:top w:val="nil"/>
              <w:left w:val="nil"/>
              <w:bottom w:val="single" w:sz="4" w:space="0" w:color="auto"/>
              <w:right w:val="single" w:sz="4" w:space="0" w:color="auto"/>
            </w:tcBorders>
            <w:vAlign w:val="center"/>
          </w:tcPr>
          <w:p w14:paraId="31406C5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F89B42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=17977元/人</w:t>
            </w:r>
          </w:p>
        </w:tc>
        <w:tc>
          <w:tcPr>
            <w:tcW w:w="338" w:type="pct"/>
            <w:tcBorders>
              <w:top w:val="nil"/>
              <w:left w:val="nil"/>
              <w:bottom w:val="single" w:sz="4" w:space="0" w:color="auto"/>
              <w:right w:val="single" w:sz="4" w:space="0" w:color="auto"/>
            </w:tcBorders>
            <w:vAlign w:val="center"/>
          </w:tcPr>
          <w:p w14:paraId="30D2096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=17977元/人</w:t>
            </w:r>
          </w:p>
        </w:tc>
        <w:tc>
          <w:tcPr>
            <w:tcW w:w="333" w:type="pct"/>
            <w:tcBorders>
              <w:top w:val="nil"/>
              <w:left w:val="nil"/>
              <w:bottom w:val="single" w:sz="4" w:space="0" w:color="auto"/>
              <w:right w:val="single" w:sz="4" w:space="0" w:color="auto"/>
            </w:tcBorders>
            <w:vAlign w:val="center"/>
          </w:tcPr>
          <w:p w14:paraId="04BE785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A1BCB5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753CC3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24CE92D5"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3E3ACF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06FC41D"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0AC38FD0"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F4DE69F" w14:textId="77777777" w:rsidTr="005C3657">
        <w:trPr>
          <w:trHeight w:val="800"/>
        </w:trPr>
        <w:tc>
          <w:tcPr>
            <w:tcW w:w="333" w:type="pct"/>
            <w:vMerge/>
            <w:tcBorders>
              <w:left w:val="single" w:sz="4" w:space="0" w:color="auto"/>
              <w:right w:val="single" w:sz="4" w:space="0" w:color="auto"/>
            </w:tcBorders>
            <w:vAlign w:val="center"/>
          </w:tcPr>
          <w:p w14:paraId="038F8BCA"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4F27B9B"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57CBE2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2D96C325" w14:textId="77777777" w:rsidR="00963A9C" w:rsidRPr="001D5B1B" w:rsidRDefault="00963A9C" w:rsidP="005C3657">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发放补助标准2</w:t>
            </w:r>
          </w:p>
        </w:tc>
        <w:tc>
          <w:tcPr>
            <w:tcW w:w="339" w:type="pct"/>
            <w:tcBorders>
              <w:top w:val="nil"/>
              <w:left w:val="nil"/>
              <w:bottom w:val="single" w:sz="4" w:space="0" w:color="auto"/>
              <w:right w:val="single" w:sz="4" w:space="0" w:color="auto"/>
            </w:tcBorders>
            <w:vAlign w:val="center"/>
          </w:tcPr>
          <w:p w14:paraId="0BC91D0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D6BBDC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&lt;=10500元/人</w:t>
            </w:r>
          </w:p>
        </w:tc>
        <w:tc>
          <w:tcPr>
            <w:tcW w:w="338" w:type="pct"/>
            <w:tcBorders>
              <w:top w:val="nil"/>
              <w:left w:val="nil"/>
              <w:bottom w:val="single" w:sz="4" w:space="0" w:color="auto"/>
              <w:right w:val="single" w:sz="4" w:space="0" w:color="auto"/>
            </w:tcBorders>
            <w:vAlign w:val="center"/>
          </w:tcPr>
          <w:p w14:paraId="695B8CF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=110500元/人</w:t>
            </w:r>
          </w:p>
        </w:tc>
        <w:tc>
          <w:tcPr>
            <w:tcW w:w="333" w:type="pct"/>
            <w:tcBorders>
              <w:top w:val="nil"/>
              <w:left w:val="nil"/>
              <w:bottom w:val="single" w:sz="4" w:space="0" w:color="auto"/>
              <w:right w:val="single" w:sz="4" w:space="0" w:color="auto"/>
            </w:tcBorders>
            <w:vAlign w:val="center"/>
          </w:tcPr>
          <w:p w14:paraId="783D047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7E0AC9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14AA7D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34" w:type="pct"/>
            <w:tcBorders>
              <w:top w:val="nil"/>
              <w:left w:val="nil"/>
              <w:bottom w:val="single" w:sz="4" w:space="0" w:color="auto"/>
              <w:right w:val="single" w:sz="4" w:space="0" w:color="auto"/>
            </w:tcBorders>
            <w:vAlign w:val="center"/>
          </w:tcPr>
          <w:p w14:paraId="08152A9D"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F107E2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26C4BC6B"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工作资料</w:t>
            </w:r>
            <w:proofErr w:type="spellEnd"/>
            <w:proofErr w:type="gramEnd"/>
          </w:p>
        </w:tc>
        <w:tc>
          <w:tcPr>
            <w:tcW w:w="529" w:type="pct"/>
            <w:tcBorders>
              <w:top w:val="nil"/>
              <w:left w:val="nil"/>
              <w:bottom w:val="single" w:sz="4" w:space="0" w:color="auto"/>
              <w:right w:val="single" w:sz="4" w:space="0" w:color="auto"/>
            </w:tcBorders>
            <w:vAlign w:val="center"/>
          </w:tcPr>
          <w:p w14:paraId="647D205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263E707" w14:textId="77777777" w:rsidTr="005C3657">
        <w:trPr>
          <w:trHeight w:val="800"/>
        </w:trPr>
        <w:tc>
          <w:tcPr>
            <w:tcW w:w="333" w:type="pct"/>
            <w:vMerge/>
            <w:tcBorders>
              <w:left w:val="single" w:sz="4" w:space="0" w:color="auto"/>
              <w:bottom w:val="single" w:sz="4" w:space="0" w:color="auto"/>
              <w:right w:val="single" w:sz="4" w:space="0" w:color="auto"/>
            </w:tcBorders>
            <w:vAlign w:val="center"/>
          </w:tcPr>
          <w:p w14:paraId="5A952CC3"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7E32E3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5171247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6" w:type="pct"/>
            <w:tcBorders>
              <w:top w:val="single" w:sz="4" w:space="0" w:color="auto"/>
              <w:left w:val="nil"/>
              <w:bottom w:val="single" w:sz="4" w:space="0" w:color="auto"/>
              <w:right w:val="single" w:sz="4" w:space="0" w:color="auto"/>
            </w:tcBorders>
            <w:vAlign w:val="center"/>
          </w:tcPr>
          <w:p w14:paraId="7C8FAD75"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选调生基本生活保障率</w:t>
            </w:r>
          </w:p>
        </w:tc>
        <w:tc>
          <w:tcPr>
            <w:tcW w:w="339" w:type="pct"/>
            <w:tcBorders>
              <w:top w:val="nil"/>
              <w:left w:val="nil"/>
              <w:bottom w:val="single" w:sz="4" w:space="0" w:color="auto"/>
              <w:right w:val="single" w:sz="4" w:space="0" w:color="auto"/>
            </w:tcBorders>
            <w:vAlign w:val="center"/>
          </w:tcPr>
          <w:p w14:paraId="2EFE5A5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6EDD7B2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1CB3B9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CB9422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A2BC48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5C1E901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B8B56B2"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B8999F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8E3A3FD"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50172143"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E83F846" w14:textId="77777777" w:rsidTr="005C365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6DA2A94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14459377"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4C370164" w14:textId="77777777" w:rsidR="00963A9C" w:rsidRPr="001D5B1B" w:rsidRDefault="00963A9C" w:rsidP="005C365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753D25E7"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45E4012F" w14:textId="77777777" w:rsidR="00963A9C" w:rsidRPr="001D5B1B" w:rsidRDefault="00963A9C" w:rsidP="005C365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570E421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59093F6B" w14:textId="77777777" w:rsidR="00963A9C" w:rsidRPr="001D5B1B" w:rsidRDefault="00963A9C" w:rsidP="005C365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52D2E362"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F69F593" w14:textId="77777777" w:rsidR="00963A9C" w:rsidRPr="001D5B1B" w:rsidRDefault="00963A9C" w:rsidP="005C365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EFEF37A" w14:textId="77777777" w:rsidR="00963A9C" w:rsidRPr="001D5B1B" w:rsidRDefault="00963A9C" w:rsidP="005C365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35CF5887" w14:textId="77777777" w:rsidR="00963A9C" w:rsidRPr="001D5B1B" w:rsidRDefault="00963A9C" w:rsidP="005C3657">
            <w:pPr>
              <w:rPr>
                <w:rFonts w:ascii="宋体" w:eastAsia="宋体" w:hAnsi="宋体" w:cs="宋体" w:hint="eastAsia"/>
                <w:color w:val="000000"/>
                <w:sz w:val="18"/>
                <w:szCs w:val="18"/>
              </w:rPr>
            </w:pPr>
          </w:p>
        </w:tc>
      </w:tr>
    </w:tbl>
    <w:p w14:paraId="57D88F56"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9FFC477"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51"/>
        <w:gridCol w:w="547"/>
        <w:gridCol w:w="549"/>
        <w:gridCol w:w="896"/>
      </w:tblGrid>
      <w:tr w:rsidR="00963A9C" w:rsidRPr="001D5B1B" w14:paraId="08204B2B" w14:textId="77777777" w:rsidTr="005C3657">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420C42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0810D0A0"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2024年木垒</w:t>
            </w:r>
            <w:proofErr w:type="gramStart"/>
            <w:r>
              <w:rPr>
                <w:rFonts w:ascii="宋体" w:eastAsia="宋体" w:hAnsi="宋体" w:cs="宋体" w:hint="eastAsia"/>
                <w:color w:val="000000"/>
                <w:sz w:val="18"/>
                <w:szCs w:val="18"/>
                <w:lang w:eastAsia="zh-CN"/>
              </w:rPr>
              <w:t>县信创</w:t>
            </w:r>
            <w:proofErr w:type="gramEnd"/>
            <w:r>
              <w:rPr>
                <w:rFonts w:ascii="宋体" w:eastAsia="宋体" w:hAnsi="宋体" w:cs="宋体" w:hint="eastAsia"/>
                <w:color w:val="000000"/>
                <w:sz w:val="18"/>
                <w:szCs w:val="18"/>
                <w:lang w:eastAsia="zh-CN"/>
              </w:rPr>
              <w:t>替代工作经费</w:t>
            </w:r>
          </w:p>
        </w:tc>
      </w:tr>
      <w:tr w:rsidR="00963A9C" w:rsidRPr="001D5B1B" w14:paraId="396E4284" w14:textId="77777777" w:rsidTr="005C3657">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9F0573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744E7AFF"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01D1745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5B67D549" w14:textId="3EA4D3D8"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00518370"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5FA892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076BCCA0" w14:textId="77777777" w:rsidR="00963A9C" w:rsidRPr="001D5B1B" w:rsidRDefault="00963A9C" w:rsidP="005C3657">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4D95BF7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04DFDC1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B0AB18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044A303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2D29489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3D3683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197438BF"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522C0C6B" w14:textId="77777777" w:rsidR="00963A9C" w:rsidRPr="001D5B1B" w:rsidRDefault="00963A9C" w:rsidP="005C365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7EE54F9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3E2A6F1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3.44</w:t>
            </w:r>
          </w:p>
        </w:tc>
        <w:tc>
          <w:tcPr>
            <w:tcW w:w="982" w:type="pct"/>
            <w:gridSpan w:val="3"/>
            <w:tcBorders>
              <w:top w:val="single" w:sz="4" w:space="0" w:color="auto"/>
              <w:left w:val="nil"/>
              <w:bottom w:val="single" w:sz="4" w:space="0" w:color="auto"/>
              <w:right w:val="single" w:sz="4" w:space="0" w:color="auto"/>
            </w:tcBorders>
            <w:vAlign w:val="center"/>
          </w:tcPr>
          <w:p w14:paraId="7CF4206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3.44</w:t>
            </w:r>
          </w:p>
        </w:tc>
        <w:tc>
          <w:tcPr>
            <w:tcW w:w="708" w:type="pct"/>
            <w:gridSpan w:val="2"/>
            <w:tcBorders>
              <w:top w:val="single" w:sz="4" w:space="0" w:color="auto"/>
              <w:left w:val="nil"/>
              <w:bottom w:val="single" w:sz="4" w:space="0" w:color="auto"/>
              <w:right w:val="single" w:sz="4" w:space="0" w:color="auto"/>
            </w:tcBorders>
            <w:vAlign w:val="center"/>
          </w:tcPr>
          <w:p w14:paraId="3C8C6DA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3.44</w:t>
            </w:r>
          </w:p>
        </w:tc>
        <w:tc>
          <w:tcPr>
            <w:tcW w:w="671" w:type="pct"/>
            <w:gridSpan w:val="2"/>
            <w:tcBorders>
              <w:top w:val="nil"/>
              <w:left w:val="nil"/>
              <w:bottom w:val="single" w:sz="4" w:space="0" w:color="auto"/>
              <w:right w:val="single" w:sz="4" w:space="0" w:color="auto"/>
            </w:tcBorders>
            <w:vAlign w:val="center"/>
          </w:tcPr>
          <w:p w14:paraId="7257964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52D103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CD4C41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7C48343A"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1AB1B14F" w14:textId="77777777" w:rsidR="00963A9C" w:rsidRPr="001D5B1B" w:rsidRDefault="00963A9C" w:rsidP="005C365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2DEBE6D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4E036FF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3.44</w:t>
            </w:r>
          </w:p>
        </w:tc>
        <w:tc>
          <w:tcPr>
            <w:tcW w:w="982" w:type="pct"/>
            <w:gridSpan w:val="3"/>
            <w:tcBorders>
              <w:top w:val="single" w:sz="4" w:space="0" w:color="auto"/>
              <w:left w:val="nil"/>
              <w:bottom w:val="single" w:sz="4" w:space="0" w:color="auto"/>
              <w:right w:val="single" w:sz="4" w:space="0" w:color="auto"/>
            </w:tcBorders>
            <w:vAlign w:val="center"/>
          </w:tcPr>
          <w:p w14:paraId="74EC2B5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3.44</w:t>
            </w:r>
          </w:p>
        </w:tc>
        <w:tc>
          <w:tcPr>
            <w:tcW w:w="708" w:type="pct"/>
            <w:gridSpan w:val="2"/>
            <w:tcBorders>
              <w:top w:val="single" w:sz="4" w:space="0" w:color="auto"/>
              <w:left w:val="nil"/>
              <w:bottom w:val="single" w:sz="4" w:space="0" w:color="auto"/>
              <w:right w:val="single" w:sz="4" w:space="0" w:color="auto"/>
            </w:tcBorders>
            <w:vAlign w:val="center"/>
          </w:tcPr>
          <w:p w14:paraId="234811D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3.44</w:t>
            </w:r>
          </w:p>
        </w:tc>
        <w:tc>
          <w:tcPr>
            <w:tcW w:w="671" w:type="pct"/>
            <w:gridSpan w:val="2"/>
            <w:tcBorders>
              <w:top w:val="nil"/>
              <w:left w:val="nil"/>
              <w:bottom w:val="single" w:sz="4" w:space="0" w:color="auto"/>
              <w:right w:val="single" w:sz="4" w:space="0" w:color="auto"/>
            </w:tcBorders>
            <w:vAlign w:val="center"/>
            <w:hideMark/>
          </w:tcPr>
          <w:p w14:paraId="1EE1E9A2"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BCCB4FB"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747E5D0"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09EB6035"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790882D6" w14:textId="77777777" w:rsidR="00963A9C" w:rsidRPr="001D5B1B" w:rsidRDefault="00963A9C" w:rsidP="005C3657">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56904FFD"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79598DA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7B9D0DD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3291C2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B2A6B78"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569D03B"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5766482A"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0749D635"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25D688C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324A049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5CA028C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4D4D3F98"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36AB564B" w14:textId="77777777" w:rsidR="00963A9C" w:rsidRPr="001D5B1B" w:rsidRDefault="00963A9C" w:rsidP="005C3657">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661A4712"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昌州财办预（2024）4号文件要求，计划使用2024年木垒</w:t>
            </w:r>
            <w:proofErr w:type="gramStart"/>
            <w:r>
              <w:rPr>
                <w:rFonts w:ascii="宋体" w:eastAsia="宋体" w:hAnsi="宋体" w:cs="宋体" w:hint="eastAsia"/>
                <w:color w:val="000000"/>
                <w:sz w:val="18"/>
                <w:szCs w:val="18"/>
                <w:lang w:eastAsia="zh-CN"/>
              </w:rPr>
              <w:t>县信创</w:t>
            </w:r>
            <w:proofErr w:type="gramEnd"/>
            <w:r>
              <w:rPr>
                <w:rFonts w:ascii="宋体" w:eastAsia="宋体" w:hAnsi="宋体" w:cs="宋体" w:hint="eastAsia"/>
                <w:color w:val="000000"/>
                <w:sz w:val="18"/>
                <w:szCs w:val="18"/>
                <w:lang w:eastAsia="zh-CN"/>
              </w:rPr>
              <w:t>替代工作经费为东城镇购置8台电脑，保障办公室日常工作，提高办事效率。</w:t>
            </w:r>
          </w:p>
        </w:tc>
        <w:tc>
          <w:tcPr>
            <w:tcW w:w="2559" w:type="pct"/>
            <w:gridSpan w:val="7"/>
            <w:tcBorders>
              <w:top w:val="single" w:sz="4" w:space="0" w:color="auto"/>
              <w:left w:val="nil"/>
              <w:bottom w:val="single" w:sz="4" w:space="0" w:color="auto"/>
              <w:right w:val="single" w:sz="4" w:space="0" w:color="auto"/>
            </w:tcBorders>
            <w:vAlign w:val="center"/>
          </w:tcPr>
          <w:p w14:paraId="192576DA"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截止2024年12月31日，该项目实际完成了采购设备数量8台，通过该项目的实施，促进了产业结构优化升级，为经济高质量发展提供了新功能，提高了我国在信息技术领域的自主创新能力。。</w:t>
            </w:r>
          </w:p>
        </w:tc>
      </w:tr>
      <w:tr w:rsidR="00963A9C" w:rsidRPr="001D5B1B" w14:paraId="786650D1"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278D7F1D"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A524DA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27A02D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5DCCDA9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6EA8177"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D7564F5"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5BAEE3B8"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F62E614"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70217E1B"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FEFC0C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BC36C9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329653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761E08E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7948C97A"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5066E589"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083759BD"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4E7A6C3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99681E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2E02416D"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采购设备数量</w:t>
            </w:r>
            <w:proofErr w:type="spellEnd"/>
          </w:p>
        </w:tc>
        <w:tc>
          <w:tcPr>
            <w:tcW w:w="334" w:type="pct"/>
            <w:tcBorders>
              <w:top w:val="nil"/>
              <w:left w:val="nil"/>
              <w:bottom w:val="single" w:sz="4" w:space="0" w:color="auto"/>
              <w:right w:val="single" w:sz="4" w:space="0" w:color="auto"/>
            </w:tcBorders>
            <w:vAlign w:val="center"/>
          </w:tcPr>
          <w:p w14:paraId="2794C98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2039B6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&gt;=8台</w:t>
            </w:r>
          </w:p>
        </w:tc>
        <w:tc>
          <w:tcPr>
            <w:tcW w:w="333" w:type="pct"/>
            <w:tcBorders>
              <w:top w:val="nil"/>
              <w:left w:val="nil"/>
              <w:bottom w:val="single" w:sz="4" w:space="0" w:color="auto"/>
              <w:right w:val="single" w:sz="4" w:space="0" w:color="auto"/>
            </w:tcBorders>
            <w:vAlign w:val="center"/>
          </w:tcPr>
          <w:p w14:paraId="2F6D9F1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=8台</w:t>
            </w:r>
          </w:p>
        </w:tc>
        <w:tc>
          <w:tcPr>
            <w:tcW w:w="328" w:type="pct"/>
            <w:tcBorders>
              <w:top w:val="nil"/>
              <w:left w:val="nil"/>
              <w:bottom w:val="single" w:sz="4" w:space="0" w:color="auto"/>
              <w:right w:val="single" w:sz="4" w:space="0" w:color="auto"/>
            </w:tcBorders>
            <w:vAlign w:val="center"/>
          </w:tcPr>
          <w:p w14:paraId="1B7C81E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28F76B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4CB475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7CB929"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CD82A9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BE6D4BF"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17C80D2"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634EA987" w14:textId="77777777" w:rsidTr="005C3657">
        <w:trPr>
          <w:trHeight w:val="800"/>
        </w:trPr>
        <w:tc>
          <w:tcPr>
            <w:tcW w:w="328" w:type="pct"/>
            <w:vMerge/>
            <w:tcBorders>
              <w:left w:val="single" w:sz="4" w:space="0" w:color="auto"/>
              <w:right w:val="single" w:sz="4" w:space="0" w:color="auto"/>
            </w:tcBorders>
            <w:vAlign w:val="center"/>
            <w:hideMark/>
          </w:tcPr>
          <w:p w14:paraId="16808C51"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C93C735"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4E168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4AC3A79D"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设备质量合格率</w:t>
            </w:r>
            <w:proofErr w:type="spellEnd"/>
          </w:p>
        </w:tc>
        <w:tc>
          <w:tcPr>
            <w:tcW w:w="334" w:type="pct"/>
            <w:tcBorders>
              <w:top w:val="nil"/>
              <w:left w:val="nil"/>
              <w:bottom w:val="single" w:sz="4" w:space="0" w:color="auto"/>
              <w:right w:val="single" w:sz="4" w:space="0" w:color="auto"/>
            </w:tcBorders>
            <w:vAlign w:val="center"/>
          </w:tcPr>
          <w:p w14:paraId="4F02191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E884B4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DBD0C8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8959AA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E5B318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B8772E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504C74"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91E8F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35A40C8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71805520"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41E0C007" w14:textId="77777777" w:rsidTr="005C3657">
        <w:trPr>
          <w:trHeight w:val="800"/>
        </w:trPr>
        <w:tc>
          <w:tcPr>
            <w:tcW w:w="328" w:type="pct"/>
            <w:vMerge/>
            <w:tcBorders>
              <w:left w:val="single" w:sz="4" w:space="0" w:color="auto"/>
              <w:right w:val="single" w:sz="4" w:space="0" w:color="auto"/>
            </w:tcBorders>
            <w:vAlign w:val="center"/>
          </w:tcPr>
          <w:p w14:paraId="5BCA9874"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6477003"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DA0DCB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F3FFFBF"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7542FCC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25E7651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91CCE7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12A435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D652CDA"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D768A6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7A857C7"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03C364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0FAF22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6276F2C"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36B3CE3" w14:textId="77777777" w:rsidTr="005C3657">
        <w:trPr>
          <w:trHeight w:val="800"/>
        </w:trPr>
        <w:tc>
          <w:tcPr>
            <w:tcW w:w="328" w:type="pct"/>
            <w:vMerge/>
            <w:tcBorders>
              <w:left w:val="single" w:sz="4" w:space="0" w:color="auto"/>
              <w:right w:val="single" w:sz="4" w:space="0" w:color="auto"/>
            </w:tcBorders>
            <w:vAlign w:val="center"/>
          </w:tcPr>
          <w:p w14:paraId="6633AC99"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771648A"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42ADEC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7BB00C57"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设备采购完成时间</w:t>
            </w:r>
            <w:proofErr w:type="spellEnd"/>
          </w:p>
        </w:tc>
        <w:tc>
          <w:tcPr>
            <w:tcW w:w="334" w:type="pct"/>
            <w:tcBorders>
              <w:top w:val="nil"/>
              <w:left w:val="nil"/>
              <w:bottom w:val="single" w:sz="4" w:space="0" w:color="auto"/>
              <w:right w:val="single" w:sz="4" w:space="0" w:color="auto"/>
            </w:tcBorders>
            <w:vAlign w:val="center"/>
          </w:tcPr>
          <w:p w14:paraId="2BD6665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5B20A71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2024年12月20日前</w:t>
            </w:r>
          </w:p>
        </w:tc>
        <w:tc>
          <w:tcPr>
            <w:tcW w:w="333" w:type="pct"/>
            <w:tcBorders>
              <w:top w:val="nil"/>
              <w:left w:val="nil"/>
              <w:bottom w:val="single" w:sz="4" w:space="0" w:color="auto"/>
              <w:right w:val="single" w:sz="4" w:space="0" w:color="auto"/>
            </w:tcBorders>
            <w:vAlign w:val="center"/>
          </w:tcPr>
          <w:p w14:paraId="0EB7F46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w:t>
            </w:r>
          </w:p>
        </w:tc>
        <w:tc>
          <w:tcPr>
            <w:tcW w:w="328" w:type="pct"/>
            <w:tcBorders>
              <w:top w:val="nil"/>
              <w:left w:val="nil"/>
              <w:bottom w:val="single" w:sz="4" w:space="0" w:color="auto"/>
              <w:right w:val="single" w:sz="4" w:space="0" w:color="auto"/>
            </w:tcBorders>
            <w:vAlign w:val="center"/>
          </w:tcPr>
          <w:p w14:paraId="4226F5D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6BB239A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2F5BBCB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D63F06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E0B830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AAE801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374659E"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6A728F6" w14:textId="77777777" w:rsidTr="005C3657">
        <w:trPr>
          <w:trHeight w:val="800"/>
        </w:trPr>
        <w:tc>
          <w:tcPr>
            <w:tcW w:w="328" w:type="pct"/>
            <w:vMerge/>
            <w:tcBorders>
              <w:left w:val="single" w:sz="4" w:space="0" w:color="auto"/>
              <w:right w:val="single" w:sz="4" w:space="0" w:color="auto"/>
            </w:tcBorders>
            <w:vAlign w:val="center"/>
          </w:tcPr>
          <w:p w14:paraId="440B85D0"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91962F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DF7695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1" w:type="pct"/>
            <w:tcBorders>
              <w:top w:val="single" w:sz="4" w:space="0" w:color="auto"/>
              <w:left w:val="nil"/>
              <w:bottom w:val="single" w:sz="4" w:space="0" w:color="auto"/>
              <w:right w:val="single" w:sz="4" w:space="0" w:color="auto"/>
            </w:tcBorders>
            <w:vAlign w:val="center"/>
          </w:tcPr>
          <w:p w14:paraId="0791EC61"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设备采购成本控制数</w:t>
            </w:r>
            <w:proofErr w:type="spellEnd"/>
          </w:p>
        </w:tc>
        <w:tc>
          <w:tcPr>
            <w:tcW w:w="334" w:type="pct"/>
            <w:tcBorders>
              <w:top w:val="nil"/>
              <w:left w:val="nil"/>
              <w:bottom w:val="single" w:sz="4" w:space="0" w:color="auto"/>
              <w:right w:val="single" w:sz="4" w:space="0" w:color="auto"/>
            </w:tcBorders>
            <w:vAlign w:val="center"/>
          </w:tcPr>
          <w:p w14:paraId="042605A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41B49FC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&lt;=4300元/台</w:t>
            </w:r>
          </w:p>
        </w:tc>
        <w:tc>
          <w:tcPr>
            <w:tcW w:w="333" w:type="pct"/>
            <w:tcBorders>
              <w:top w:val="nil"/>
              <w:left w:val="nil"/>
              <w:bottom w:val="single" w:sz="4" w:space="0" w:color="auto"/>
              <w:right w:val="single" w:sz="4" w:space="0" w:color="auto"/>
            </w:tcBorders>
            <w:vAlign w:val="center"/>
          </w:tcPr>
          <w:p w14:paraId="49627EA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=4300元/台</w:t>
            </w:r>
          </w:p>
        </w:tc>
        <w:tc>
          <w:tcPr>
            <w:tcW w:w="328" w:type="pct"/>
            <w:tcBorders>
              <w:top w:val="nil"/>
              <w:left w:val="nil"/>
              <w:bottom w:val="single" w:sz="4" w:space="0" w:color="auto"/>
              <w:right w:val="single" w:sz="4" w:space="0" w:color="auto"/>
            </w:tcBorders>
            <w:vAlign w:val="center"/>
          </w:tcPr>
          <w:p w14:paraId="62A1424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F7787E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7A6D13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5B5DCD7"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CE5E91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2CE28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3FB9C4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8A123A0" w14:textId="77777777" w:rsidTr="005C3657">
        <w:trPr>
          <w:trHeight w:val="800"/>
        </w:trPr>
        <w:tc>
          <w:tcPr>
            <w:tcW w:w="328" w:type="pct"/>
            <w:vMerge/>
            <w:tcBorders>
              <w:left w:val="single" w:sz="4" w:space="0" w:color="auto"/>
              <w:right w:val="single" w:sz="4" w:space="0" w:color="auto"/>
            </w:tcBorders>
            <w:vAlign w:val="center"/>
          </w:tcPr>
          <w:p w14:paraId="25DB1ED7"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3ADDC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75B9DB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1" w:type="pct"/>
            <w:tcBorders>
              <w:top w:val="single" w:sz="4" w:space="0" w:color="auto"/>
              <w:left w:val="nil"/>
              <w:bottom w:val="single" w:sz="4" w:space="0" w:color="auto"/>
              <w:right w:val="single" w:sz="4" w:space="0" w:color="auto"/>
            </w:tcBorders>
            <w:vAlign w:val="center"/>
          </w:tcPr>
          <w:p w14:paraId="60BE880A"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设备利用率</w:t>
            </w:r>
            <w:proofErr w:type="spellEnd"/>
          </w:p>
        </w:tc>
        <w:tc>
          <w:tcPr>
            <w:tcW w:w="334" w:type="pct"/>
            <w:tcBorders>
              <w:top w:val="nil"/>
              <w:left w:val="nil"/>
              <w:bottom w:val="single" w:sz="4" w:space="0" w:color="auto"/>
              <w:right w:val="single" w:sz="4" w:space="0" w:color="auto"/>
            </w:tcBorders>
            <w:vAlign w:val="center"/>
          </w:tcPr>
          <w:p w14:paraId="0875CC9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A357D7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11C01B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0A79E8F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1EB741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40D19C2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46153E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DD72F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E8FDBE6"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FF3D78E"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2D0F187"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78E07E13"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7518DA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EB3DEC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0575C74B"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使用人员满意度</w:t>
            </w:r>
            <w:proofErr w:type="spellEnd"/>
          </w:p>
        </w:tc>
        <w:tc>
          <w:tcPr>
            <w:tcW w:w="334" w:type="pct"/>
            <w:tcBorders>
              <w:top w:val="nil"/>
              <w:left w:val="nil"/>
              <w:bottom w:val="single" w:sz="4" w:space="0" w:color="auto"/>
              <w:right w:val="single" w:sz="4" w:space="0" w:color="auto"/>
            </w:tcBorders>
            <w:vAlign w:val="center"/>
          </w:tcPr>
          <w:p w14:paraId="126B43D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156BE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333" w:type="pct"/>
            <w:tcBorders>
              <w:top w:val="nil"/>
              <w:left w:val="nil"/>
              <w:bottom w:val="single" w:sz="4" w:space="0" w:color="auto"/>
              <w:right w:val="single" w:sz="4" w:space="0" w:color="auto"/>
            </w:tcBorders>
            <w:vAlign w:val="center"/>
          </w:tcPr>
          <w:p w14:paraId="28D9B25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429AC41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6625B9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660552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8B03DF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C471E4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F615DEF"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w:t>
            </w:r>
            <w:r>
              <w:rPr>
                <w:rFonts w:ascii="宋体" w:eastAsia="宋体" w:hAnsi="宋体" w:cs="宋体" w:hint="eastAsia"/>
                <w:color w:val="000000"/>
                <w:sz w:val="18"/>
                <w:szCs w:val="18"/>
              </w:rPr>
              <w:lastRenderedPageBreak/>
              <w:t>料</w:t>
            </w:r>
            <w:proofErr w:type="spellEnd"/>
            <w:proofErr w:type="gramEnd"/>
          </w:p>
        </w:tc>
        <w:tc>
          <w:tcPr>
            <w:tcW w:w="524" w:type="pct"/>
            <w:tcBorders>
              <w:top w:val="nil"/>
              <w:left w:val="nil"/>
              <w:bottom w:val="single" w:sz="4" w:space="0" w:color="auto"/>
              <w:right w:val="single" w:sz="4" w:space="0" w:color="auto"/>
            </w:tcBorders>
            <w:vAlign w:val="center"/>
          </w:tcPr>
          <w:p w14:paraId="055D995B"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96ED1D6" w14:textId="77777777" w:rsidTr="005C3657">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4CEAE1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7F9B7D9"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20EAD3D"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6818D9D8"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C6A27C3" w14:textId="77777777" w:rsidR="00963A9C" w:rsidRPr="001D5B1B" w:rsidRDefault="00963A9C" w:rsidP="005C3657">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2F8413B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8F5564D"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6FCCDB7"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B6CEE86"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D076D0F" w14:textId="77777777" w:rsidR="00963A9C" w:rsidRPr="001D5B1B" w:rsidRDefault="00963A9C" w:rsidP="005C365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20EFC53F" w14:textId="77777777" w:rsidR="00963A9C" w:rsidRPr="001D5B1B" w:rsidRDefault="00963A9C" w:rsidP="005C3657">
            <w:pPr>
              <w:rPr>
                <w:rFonts w:ascii="宋体" w:eastAsia="宋体" w:hAnsi="宋体" w:cs="宋体" w:hint="eastAsia"/>
                <w:color w:val="000000"/>
                <w:sz w:val="18"/>
                <w:szCs w:val="18"/>
              </w:rPr>
            </w:pPr>
          </w:p>
        </w:tc>
      </w:tr>
    </w:tbl>
    <w:p w14:paraId="1B74D151" w14:textId="77777777" w:rsidR="00963A9C" w:rsidRPr="00EB08A3" w:rsidRDefault="00963A9C" w:rsidP="00963A9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6B8ECA58" w14:textId="77777777" w:rsidR="00963A9C" w:rsidRDefault="00963A9C" w:rsidP="00963A9C">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43"/>
        <w:gridCol w:w="557"/>
        <w:gridCol w:w="810"/>
        <w:gridCol w:w="568"/>
        <w:gridCol w:w="666"/>
        <w:gridCol w:w="666"/>
        <w:gridCol w:w="557"/>
        <w:gridCol w:w="756"/>
        <w:gridCol w:w="582"/>
        <w:gridCol w:w="559"/>
        <w:gridCol w:w="555"/>
        <w:gridCol w:w="557"/>
        <w:gridCol w:w="904"/>
      </w:tblGrid>
      <w:tr w:rsidR="00963A9C" w:rsidRPr="001D5B1B" w14:paraId="600B788C" w14:textId="77777777" w:rsidTr="005C365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FF57B7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678E7AD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2024年纪检经费</w:t>
            </w:r>
          </w:p>
        </w:tc>
      </w:tr>
      <w:tr w:rsidR="00963A9C" w:rsidRPr="001D5B1B" w14:paraId="4BA31351" w14:textId="77777777" w:rsidTr="005C365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331C890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68C16FD0" w14:textId="67696655"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5FEB671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64DE9FBD" w14:textId="7EFAD4DD"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3D3B89B8" w14:textId="77777777" w:rsidTr="005C365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4A28D55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1B8DD01D" w14:textId="77777777" w:rsidR="00963A9C" w:rsidRPr="001D5B1B" w:rsidRDefault="00963A9C" w:rsidP="005C365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2A75AA0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7F08789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03069BC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2F93359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3D7B342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3A8C8E4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0C37E81A"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301F33B5"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380F74C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43FEED5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96" w:type="pct"/>
            <w:gridSpan w:val="3"/>
            <w:tcBorders>
              <w:top w:val="single" w:sz="4" w:space="0" w:color="auto"/>
              <w:left w:val="nil"/>
              <w:bottom w:val="single" w:sz="4" w:space="0" w:color="auto"/>
              <w:right w:val="single" w:sz="4" w:space="0" w:color="auto"/>
            </w:tcBorders>
            <w:vAlign w:val="center"/>
          </w:tcPr>
          <w:p w14:paraId="25E3617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650" w:type="pct"/>
            <w:gridSpan w:val="2"/>
            <w:tcBorders>
              <w:top w:val="single" w:sz="4" w:space="0" w:color="auto"/>
              <w:left w:val="nil"/>
              <w:bottom w:val="single" w:sz="4" w:space="0" w:color="auto"/>
              <w:right w:val="single" w:sz="4" w:space="0" w:color="auto"/>
            </w:tcBorders>
            <w:vAlign w:val="center"/>
          </w:tcPr>
          <w:p w14:paraId="1F1FFE8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681" w:type="pct"/>
            <w:gridSpan w:val="2"/>
            <w:tcBorders>
              <w:top w:val="nil"/>
              <w:left w:val="nil"/>
              <w:bottom w:val="single" w:sz="4" w:space="0" w:color="auto"/>
              <w:right w:val="single" w:sz="4" w:space="0" w:color="auto"/>
            </w:tcBorders>
            <w:vAlign w:val="center"/>
          </w:tcPr>
          <w:p w14:paraId="2974867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658568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35FB7EB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4A699B05"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57CFEFD5"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5F3095A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65EAB26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996" w:type="pct"/>
            <w:gridSpan w:val="3"/>
            <w:tcBorders>
              <w:top w:val="single" w:sz="4" w:space="0" w:color="auto"/>
              <w:left w:val="nil"/>
              <w:bottom w:val="single" w:sz="4" w:space="0" w:color="auto"/>
              <w:right w:val="single" w:sz="4" w:space="0" w:color="auto"/>
            </w:tcBorders>
            <w:vAlign w:val="center"/>
          </w:tcPr>
          <w:p w14:paraId="77CB588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650" w:type="pct"/>
            <w:gridSpan w:val="2"/>
            <w:tcBorders>
              <w:top w:val="single" w:sz="4" w:space="0" w:color="auto"/>
              <w:left w:val="nil"/>
              <w:bottom w:val="single" w:sz="4" w:space="0" w:color="auto"/>
              <w:right w:val="single" w:sz="4" w:space="0" w:color="auto"/>
            </w:tcBorders>
            <w:vAlign w:val="center"/>
          </w:tcPr>
          <w:p w14:paraId="4F114DC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681" w:type="pct"/>
            <w:gridSpan w:val="2"/>
            <w:tcBorders>
              <w:top w:val="nil"/>
              <w:left w:val="nil"/>
              <w:bottom w:val="single" w:sz="4" w:space="0" w:color="auto"/>
              <w:right w:val="single" w:sz="4" w:space="0" w:color="auto"/>
            </w:tcBorders>
            <w:vAlign w:val="center"/>
            <w:hideMark/>
          </w:tcPr>
          <w:p w14:paraId="65E28205"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DA2DDC5"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C22B43F"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1AD2B143"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506CE941"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D3D45AA"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32A68FE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AEB889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78E372A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8B339AE"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1EB8922B"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29CC39D0"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4F174AC5" w14:textId="77777777" w:rsidTr="005C365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1FE722D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01317C1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62721ED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3CFE52E4" w14:textId="77777777" w:rsidTr="005C3657">
        <w:trPr>
          <w:trHeight w:val="820"/>
        </w:trPr>
        <w:tc>
          <w:tcPr>
            <w:tcW w:w="333" w:type="pct"/>
            <w:vMerge/>
            <w:tcBorders>
              <w:top w:val="nil"/>
              <w:left w:val="single" w:sz="4" w:space="0" w:color="auto"/>
              <w:bottom w:val="single" w:sz="4" w:space="0" w:color="auto"/>
              <w:right w:val="single" w:sz="4" w:space="0" w:color="auto"/>
            </w:tcBorders>
            <w:vAlign w:val="center"/>
            <w:hideMark/>
          </w:tcPr>
          <w:p w14:paraId="4B9C533D" w14:textId="77777777" w:rsidR="00963A9C" w:rsidRPr="001D5B1B" w:rsidRDefault="00963A9C" w:rsidP="005C365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473225AC"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关于加强新时代纪检监察干部队伍建设的意见》，监督检查、案件查办等工作任务中，车辆燃油、办公耗材、车辆维修、保险等支出费用。本项目用于办案经费的支出为5万元，用于办公设施的支出为10万元。本项目通过专项经费支持案件查办、技术提升和队伍建设，可显著提升纪检机关发现和查处腐败问题的能力，减少权力寻租、利益输送等违法违纪行为。促进社会资源公平分配，增强群众对党和政府的信任。</w:t>
            </w:r>
          </w:p>
        </w:tc>
        <w:tc>
          <w:tcPr>
            <w:tcW w:w="2526" w:type="pct"/>
            <w:gridSpan w:val="7"/>
            <w:tcBorders>
              <w:top w:val="single" w:sz="4" w:space="0" w:color="auto"/>
              <w:left w:val="nil"/>
              <w:bottom w:val="single" w:sz="4" w:space="0" w:color="auto"/>
              <w:right w:val="single" w:sz="4" w:space="0" w:color="auto"/>
            </w:tcBorders>
            <w:vAlign w:val="center"/>
          </w:tcPr>
          <w:p w14:paraId="69DC218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自评节点，本项目已完成如下工作：查办案件数量4个，采购办公设备2套，采购办公设备质量合格率、政府采购率以及办理案件及时率均达到100%，本项目的实施可显著提升纪检机关发现和查处腐败问题的能力，减少权力寻租、利益输送等违法违纪行为。</w:t>
            </w:r>
            <w:proofErr w:type="spellStart"/>
            <w:r>
              <w:rPr>
                <w:rFonts w:ascii="宋体" w:eastAsia="宋体" w:hAnsi="宋体" w:cs="宋体" w:hint="eastAsia"/>
                <w:color w:val="000000"/>
                <w:sz w:val="18"/>
                <w:szCs w:val="18"/>
              </w:rPr>
              <w:t>促进社会资源公平分配</w:t>
            </w:r>
            <w:proofErr w:type="spellEnd"/>
            <w:r>
              <w:rPr>
                <w:rFonts w:ascii="宋体" w:eastAsia="宋体" w:hAnsi="宋体" w:cs="宋体" w:hint="eastAsia"/>
                <w:color w:val="000000"/>
                <w:sz w:val="18"/>
                <w:szCs w:val="18"/>
              </w:rPr>
              <w:t>。</w:t>
            </w:r>
          </w:p>
        </w:tc>
      </w:tr>
      <w:tr w:rsidR="00963A9C" w:rsidRPr="001D5B1B" w14:paraId="4013C303" w14:textId="77777777" w:rsidTr="005C3657">
        <w:trPr>
          <w:trHeight w:val="820"/>
        </w:trPr>
        <w:tc>
          <w:tcPr>
            <w:tcW w:w="333" w:type="pct"/>
            <w:tcBorders>
              <w:top w:val="nil"/>
              <w:left w:val="single" w:sz="4" w:space="0" w:color="auto"/>
              <w:bottom w:val="single" w:sz="4" w:space="0" w:color="auto"/>
              <w:right w:val="single" w:sz="4" w:space="0" w:color="auto"/>
            </w:tcBorders>
            <w:vAlign w:val="center"/>
            <w:hideMark/>
          </w:tcPr>
          <w:p w14:paraId="03BEC66E"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hideMark/>
          </w:tcPr>
          <w:p w14:paraId="48CF160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4B8C902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6A8366A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4E054AB7"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3C101D9B"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514C95F4"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022198E5"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5DF34834"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5925E9E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1E8A384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79EBA7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5F642E9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15B2128"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2B93F941" w14:textId="77777777" w:rsidTr="005C3657">
        <w:trPr>
          <w:trHeight w:val="800"/>
        </w:trPr>
        <w:tc>
          <w:tcPr>
            <w:tcW w:w="333" w:type="pct"/>
            <w:vMerge w:val="restart"/>
            <w:tcBorders>
              <w:top w:val="nil"/>
              <w:left w:val="single" w:sz="4" w:space="0" w:color="auto"/>
              <w:right w:val="single" w:sz="4" w:space="0" w:color="auto"/>
            </w:tcBorders>
            <w:vAlign w:val="center"/>
            <w:hideMark/>
          </w:tcPr>
          <w:p w14:paraId="512D2EDE"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4D6BE04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3E86DCC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6D09CDA"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查办案件数量</w:t>
            </w:r>
            <w:proofErr w:type="spellEnd"/>
          </w:p>
        </w:tc>
        <w:tc>
          <w:tcPr>
            <w:tcW w:w="339" w:type="pct"/>
            <w:tcBorders>
              <w:top w:val="nil"/>
              <w:left w:val="nil"/>
              <w:bottom w:val="single" w:sz="4" w:space="0" w:color="auto"/>
              <w:right w:val="single" w:sz="4" w:space="0" w:color="auto"/>
            </w:tcBorders>
            <w:vAlign w:val="center"/>
          </w:tcPr>
          <w:p w14:paraId="1C1E39E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E9F28A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338" w:type="pct"/>
            <w:tcBorders>
              <w:top w:val="nil"/>
              <w:left w:val="nil"/>
              <w:bottom w:val="single" w:sz="4" w:space="0" w:color="auto"/>
              <w:right w:val="single" w:sz="4" w:space="0" w:color="auto"/>
            </w:tcBorders>
            <w:vAlign w:val="center"/>
          </w:tcPr>
          <w:p w14:paraId="4AE8810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333" w:type="pct"/>
            <w:tcBorders>
              <w:top w:val="nil"/>
              <w:left w:val="nil"/>
              <w:bottom w:val="single" w:sz="4" w:space="0" w:color="auto"/>
              <w:right w:val="single" w:sz="4" w:space="0" w:color="auto"/>
            </w:tcBorders>
            <w:vAlign w:val="center"/>
          </w:tcPr>
          <w:p w14:paraId="54AB30B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6783B9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D92CD4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3DAB459"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845AF1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3" w:type="pct"/>
            <w:tcBorders>
              <w:top w:val="nil"/>
              <w:left w:val="nil"/>
              <w:bottom w:val="single" w:sz="4" w:space="0" w:color="auto"/>
              <w:right w:val="single" w:sz="4" w:space="0" w:color="auto"/>
            </w:tcBorders>
            <w:vAlign w:val="center"/>
          </w:tcPr>
          <w:p w14:paraId="745A1F3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9" w:type="pct"/>
            <w:tcBorders>
              <w:top w:val="nil"/>
              <w:left w:val="nil"/>
              <w:bottom w:val="single" w:sz="4" w:space="0" w:color="auto"/>
              <w:right w:val="single" w:sz="4" w:space="0" w:color="auto"/>
            </w:tcBorders>
            <w:vAlign w:val="center"/>
          </w:tcPr>
          <w:p w14:paraId="406CDE2B"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06F9C181" w14:textId="77777777" w:rsidTr="005C3657">
        <w:trPr>
          <w:trHeight w:val="800"/>
        </w:trPr>
        <w:tc>
          <w:tcPr>
            <w:tcW w:w="333" w:type="pct"/>
            <w:vMerge/>
            <w:tcBorders>
              <w:left w:val="single" w:sz="4" w:space="0" w:color="auto"/>
              <w:right w:val="single" w:sz="4" w:space="0" w:color="auto"/>
            </w:tcBorders>
            <w:vAlign w:val="center"/>
            <w:hideMark/>
          </w:tcPr>
          <w:p w14:paraId="66CE0016"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07E64528"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7F7B7F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55A6868" w14:textId="77777777" w:rsidR="00963A9C" w:rsidRPr="00AF60FC" w:rsidRDefault="00963A9C" w:rsidP="005C3657">
            <w:pPr>
              <w:rPr>
                <w:rFonts w:ascii="宋体" w:eastAsia="宋体" w:hAnsi="宋体" w:cs="宋体" w:hint="eastAsia"/>
                <w:color w:val="000000"/>
                <w:sz w:val="18"/>
                <w:szCs w:val="18"/>
              </w:rPr>
            </w:pPr>
            <w:r>
              <w:rPr>
                <w:rFonts w:ascii="宋体" w:eastAsia="宋体" w:hAnsi="宋体" w:cs="宋体" w:hint="eastAsia"/>
                <w:color w:val="000000"/>
                <w:sz w:val="18"/>
                <w:szCs w:val="18"/>
              </w:rPr>
              <w:t>采购办公设备2套</w:t>
            </w:r>
          </w:p>
        </w:tc>
        <w:tc>
          <w:tcPr>
            <w:tcW w:w="339" w:type="pct"/>
            <w:tcBorders>
              <w:top w:val="nil"/>
              <w:left w:val="nil"/>
              <w:bottom w:val="single" w:sz="4" w:space="0" w:color="auto"/>
              <w:right w:val="single" w:sz="4" w:space="0" w:color="auto"/>
            </w:tcBorders>
            <w:vAlign w:val="center"/>
          </w:tcPr>
          <w:p w14:paraId="5864558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C318CD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338" w:type="pct"/>
            <w:tcBorders>
              <w:top w:val="nil"/>
              <w:left w:val="nil"/>
              <w:bottom w:val="single" w:sz="4" w:space="0" w:color="auto"/>
              <w:right w:val="single" w:sz="4" w:space="0" w:color="auto"/>
            </w:tcBorders>
            <w:vAlign w:val="center"/>
          </w:tcPr>
          <w:p w14:paraId="33F4A61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333" w:type="pct"/>
            <w:tcBorders>
              <w:top w:val="nil"/>
              <w:left w:val="nil"/>
              <w:bottom w:val="single" w:sz="4" w:space="0" w:color="auto"/>
              <w:right w:val="single" w:sz="4" w:space="0" w:color="auto"/>
            </w:tcBorders>
            <w:vAlign w:val="center"/>
          </w:tcPr>
          <w:p w14:paraId="4B948A9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C965CB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F707EE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9C02467"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B4152C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41110C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DBC9700"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7BC3DA99" w14:textId="77777777" w:rsidTr="005C3657">
        <w:trPr>
          <w:trHeight w:val="800"/>
        </w:trPr>
        <w:tc>
          <w:tcPr>
            <w:tcW w:w="333" w:type="pct"/>
            <w:vMerge/>
            <w:tcBorders>
              <w:left w:val="single" w:sz="4" w:space="0" w:color="auto"/>
              <w:right w:val="single" w:sz="4" w:space="0" w:color="auto"/>
            </w:tcBorders>
            <w:vAlign w:val="center"/>
          </w:tcPr>
          <w:p w14:paraId="368137EC"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64B2C35"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CEBAE1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5881A096"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采购办公设备质量合格率</w:t>
            </w:r>
          </w:p>
        </w:tc>
        <w:tc>
          <w:tcPr>
            <w:tcW w:w="339" w:type="pct"/>
            <w:tcBorders>
              <w:top w:val="nil"/>
              <w:left w:val="nil"/>
              <w:bottom w:val="single" w:sz="4" w:space="0" w:color="auto"/>
              <w:right w:val="single" w:sz="4" w:space="0" w:color="auto"/>
            </w:tcBorders>
            <w:vAlign w:val="center"/>
          </w:tcPr>
          <w:p w14:paraId="7FFA6F3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58A3B5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313843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EC35B3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78F19C9"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7DCEE8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1B7F8A7"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9CAF44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A0B6C23"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3407B3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F6ECC2A" w14:textId="77777777" w:rsidTr="005C3657">
        <w:trPr>
          <w:trHeight w:val="800"/>
        </w:trPr>
        <w:tc>
          <w:tcPr>
            <w:tcW w:w="333" w:type="pct"/>
            <w:vMerge/>
            <w:tcBorders>
              <w:left w:val="single" w:sz="4" w:space="0" w:color="auto"/>
              <w:right w:val="single" w:sz="4" w:space="0" w:color="auto"/>
            </w:tcBorders>
            <w:vAlign w:val="center"/>
          </w:tcPr>
          <w:p w14:paraId="23A615D2"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59FE50B"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222A2F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15D30B58"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9" w:type="pct"/>
            <w:tcBorders>
              <w:top w:val="nil"/>
              <w:left w:val="nil"/>
              <w:bottom w:val="single" w:sz="4" w:space="0" w:color="auto"/>
              <w:right w:val="single" w:sz="4" w:space="0" w:color="auto"/>
            </w:tcBorders>
            <w:vAlign w:val="center"/>
          </w:tcPr>
          <w:p w14:paraId="5C66DD2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713DEA4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F51242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16E4799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619106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A9675D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93384B6"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876F82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71AFFA8"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1CEA3CE"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DC9C347" w14:textId="77777777" w:rsidTr="005C3657">
        <w:trPr>
          <w:trHeight w:val="800"/>
        </w:trPr>
        <w:tc>
          <w:tcPr>
            <w:tcW w:w="333" w:type="pct"/>
            <w:vMerge/>
            <w:tcBorders>
              <w:left w:val="single" w:sz="4" w:space="0" w:color="auto"/>
              <w:right w:val="single" w:sz="4" w:space="0" w:color="auto"/>
            </w:tcBorders>
            <w:vAlign w:val="center"/>
          </w:tcPr>
          <w:p w14:paraId="289B0ED2"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5F946488"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5AE191D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1AA5D10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办理案件及时率</w:t>
            </w:r>
            <w:proofErr w:type="spellEnd"/>
          </w:p>
        </w:tc>
        <w:tc>
          <w:tcPr>
            <w:tcW w:w="339" w:type="pct"/>
            <w:tcBorders>
              <w:top w:val="nil"/>
              <w:left w:val="nil"/>
              <w:bottom w:val="single" w:sz="4" w:space="0" w:color="auto"/>
              <w:right w:val="single" w:sz="4" w:space="0" w:color="auto"/>
            </w:tcBorders>
            <w:vAlign w:val="center"/>
          </w:tcPr>
          <w:p w14:paraId="6651028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CDA36E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6A7A0C0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72CFC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3CE7AC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34A02E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95D6DF9"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050A31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08D03E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CDB2290"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BDA8018" w14:textId="77777777" w:rsidTr="005C3657">
        <w:trPr>
          <w:trHeight w:val="800"/>
        </w:trPr>
        <w:tc>
          <w:tcPr>
            <w:tcW w:w="333" w:type="pct"/>
            <w:vMerge/>
            <w:tcBorders>
              <w:left w:val="single" w:sz="4" w:space="0" w:color="auto"/>
              <w:right w:val="single" w:sz="4" w:space="0" w:color="auto"/>
            </w:tcBorders>
            <w:vAlign w:val="center"/>
          </w:tcPr>
          <w:p w14:paraId="70557A3E" w14:textId="77777777" w:rsidR="00963A9C" w:rsidRPr="001D5B1B" w:rsidRDefault="00963A9C" w:rsidP="005C3657">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1A3F9BA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5441F2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716B0250"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办案经费</w:t>
            </w:r>
            <w:proofErr w:type="spellEnd"/>
          </w:p>
        </w:tc>
        <w:tc>
          <w:tcPr>
            <w:tcW w:w="339" w:type="pct"/>
            <w:tcBorders>
              <w:top w:val="nil"/>
              <w:left w:val="nil"/>
              <w:bottom w:val="single" w:sz="4" w:space="0" w:color="auto"/>
              <w:right w:val="single" w:sz="4" w:space="0" w:color="auto"/>
            </w:tcBorders>
            <w:vAlign w:val="center"/>
          </w:tcPr>
          <w:p w14:paraId="3144A24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3112A1A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338" w:type="pct"/>
            <w:tcBorders>
              <w:top w:val="nil"/>
              <w:left w:val="nil"/>
              <w:bottom w:val="single" w:sz="4" w:space="0" w:color="auto"/>
              <w:right w:val="single" w:sz="4" w:space="0" w:color="auto"/>
            </w:tcBorders>
            <w:vAlign w:val="center"/>
          </w:tcPr>
          <w:p w14:paraId="32D0B3C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333" w:type="pct"/>
            <w:tcBorders>
              <w:top w:val="nil"/>
              <w:left w:val="nil"/>
              <w:bottom w:val="single" w:sz="4" w:space="0" w:color="auto"/>
              <w:right w:val="single" w:sz="4" w:space="0" w:color="auto"/>
            </w:tcBorders>
            <w:vAlign w:val="center"/>
          </w:tcPr>
          <w:p w14:paraId="0B8CA10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D0B0A1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B8F388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6078458B"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110CFA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CFBBBB8"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605D7190"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86EA500" w14:textId="77777777" w:rsidTr="005C3657">
        <w:trPr>
          <w:trHeight w:val="800"/>
        </w:trPr>
        <w:tc>
          <w:tcPr>
            <w:tcW w:w="333" w:type="pct"/>
            <w:vMerge/>
            <w:tcBorders>
              <w:left w:val="single" w:sz="4" w:space="0" w:color="auto"/>
              <w:right w:val="single" w:sz="4" w:space="0" w:color="auto"/>
            </w:tcBorders>
            <w:vAlign w:val="center"/>
          </w:tcPr>
          <w:p w14:paraId="0871104F"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748B5647"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079C8B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7B17110A"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办公设施费用</w:t>
            </w:r>
            <w:proofErr w:type="spellEnd"/>
          </w:p>
        </w:tc>
        <w:tc>
          <w:tcPr>
            <w:tcW w:w="339" w:type="pct"/>
            <w:tcBorders>
              <w:top w:val="nil"/>
              <w:left w:val="nil"/>
              <w:bottom w:val="single" w:sz="4" w:space="0" w:color="auto"/>
              <w:right w:val="single" w:sz="4" w:space="0" w:color="auto"/>
            </w:tcBorders>
            <w:vAlign w:val="center"/>
          </w:tcPr>
          <w:p w14:paraId="3EF59BA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F621D2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338" w:type="pct"/>
            <w:tcBorders>
              <w:top w:val="nil"/>
              <w:left w:val="nil"/>
              <w:bottom w:val="single" w:sz="4" w:space="0" w:color="auto"/>
              <w:right w:val="single" w:sz="4" w:space="0" w:color="auto"/>
            </w:tcBorders>
            <w:vAlign w:val="center"/>
          </w:tcPr>
          <w:p w14:paraId="220645A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333" w:type="pct"/>
            <w:tcBorders>
              <w:top w:val="nil"/>
              <w:left w:val="nil"/>
              <w:bottom w:val="single" w:sz="4" w:space="0" w:color="auto"/>
              <w:right w:val="single" w:sz="4" w:space="0" w:color="auto"/>
            </w:tcBorders>
            <w:vAlign w:val="center"/>
          </w:tcPr>
          <w:p w14:paraId="65ABE14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DEE3C0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782C81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3F420BFE"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3D2E49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C9956F8"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9" w:type="pct"/>
            <w:tcBorders>
              <w:top w:val="nil"/>
              <w:left w:val="nil"/>
              <w:bottom w:val="single" w:sz="4" w:space="0" w:color="auto"/>
              <w:right w:val="single" w:sz="4" w:space="0" w:color="auto"/>
            </w:tcBorders>
            <w:vAlign w:val="center"/>
          </w:tcPr>
          <w:p w14:paraId="11AA2C35"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6F3E1E8" w14:textId="77777777" w:rsidTr="005C3657">
        <w:trPr>
          <w:trHeight w:val="800"/>
        </w:trPr>
        <w:tc>
          <w:tcPr>
            <w:tcW w:w="333" w:type="pct"/>
            <w:vMerge/>
            <w:tcBorders>
              <w:left w:val="single" w:sz="4" w:space="0" w:color="auto"/>
              <w:bottom w:val="single" w:sz="4" w:space="0" w:color="auto"/>
              <w:right w:val="single" w:sz="4" w:space="0" w:color="auto"/>
            </w:tcBorders>
            <w:vAlign w:val="center"/>
          </w:tcPr>
          <w:p w14:paraId="57BCD03C"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018D627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280752D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3C00B866"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案件办结率</w:t>
            </w:r>
            <w:proofErr w:type="spellEnd"/>
          </w:p>
        </w:tc>
        <w:tc>
          <w:tcPr>
            <w:tcW w:w="339" w:type="pct"/>
            <w:tcBorders>
              <w:top w:val="nil"/>
              <w:left w:val="nil"/>
              <w:bottom w:val="single" w:sz="4" w:space="0" w:color="auto"/>
              <w:right w:val="single" w:sz="4" w:space="0" w:color="auto"/>
            </w:tcBorders>
            <w:vAlign w:val="center"/>
          </w:tcPr>
          <w:p w14:paraId="02AF074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0FB7AF8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14D4808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7532F9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D5522A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161E102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A5E21E0"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465E5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E9D68B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7C7617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CF3DB7A" w14:textId="77777777" w:rsidTr="005C365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352E77E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52BA5446"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13FD13A" w14:textId="77777777" w:rsidR="00963A9C" w:rsidRPr="001D5B1B" w:rsidRDefault="00963A9C" w:rsidP="005C365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184A8912"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E7939B2" w14:textId="77777777" w:rsidR="00963A9C" w:rsidRPr="001D5B1B" w:rsidRDefault="00963A9C" w:rsidP="005C365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0BA770C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319E59BC" w14:textId="77777777" w:rsidR="00963A9C" w:rsidRPr="001D5B1B" w:rsidRDefault="00963A9C" w:rsidP="005C365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2E55A2A"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3C0C111" w14:textId="77777777" w:rsidR="00963A9C" w:rsidRPr="001D5B1B" w:rsidRDefault="00963A9C" w:rsidP="005C365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24BB91C7" w14:textId="77777777" w:rsidR="00963A9C" w:rsidRPr="001D5B1B" w:rsidRDefault="00963A9C" w:rsidP="005C365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AD448A6" w14:textId="77777777" w:rsidR="00963A9C" w:rsidRPr="001D5B1B" w:rsidRDefault="00963A9C" w:rsidP="005C3657">
            <w:pPr>
              <w:rPr>
                <w:rFonts w:ascii="宋体" w:eastAsia="宋体" w:hAnsi="宋体" w:cs="宋体" w:hint="eastAsia"/>
                <w:color w:val="000000"/>
                <w:sz w:val="18"/>
                <w:szCs w:val="18"/>
              </w:rPr>
            </w:pPr>
          </w:p>
        </w:tc>
      </w:tr>
    </w:tbl>
    <w:p w14:paraId="4237A2A0"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B669CA7"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963A9C" w:rsidRPr="001D5B1B" w14:paraId="23D31A75" w14:textId="77777777" w:rsidTr="005C365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A94AC4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14A1F224"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东城镇</w:t>
            </w:r>
            <w:proofErr w:type="gramStart"/>
            <w:r>
              <w:rPr>
                <w:rFonts w:ascii="宋体" w:eastAsia="宋体" w:hAnsi="宋体" w:cs="宋体" w:hint="eastAsia"/>
                <w:color w:val="000000"/>
                <w:sz w:val="18"/>
                <w:szCs w:val="18"/>
                <w:lang w:eastAsia="zh-CN"/>
              </w:rPr>
              <w:t>东城口</w:t>
            </w:r>
            <w:proofErr w:type="gramEnd"/>
            <w:r>
              <w:rPr>
                <w:rFonts w:ascii="宋体" w:eastAsia="宋体" w:hAnsi="宋体" w:cs="宋体" w:hint="eastAsia"/>
                <w:color w:val="000000"/>
                <w:sz w:val="18"/>
                <w:szCs w:val="18"/>
                <w:lang w:eastAsia="zh-CN"/>
              </w:rPr>
              <w:t>村村内亮化工程</w:t>
            </w:r>
          </w:p>
        </w:tc>
      </w:tr>
      <w:tr w:rsidR="00963A9C" w:rsidRPr="001D5B1B" w14:paraId="7F86F99E" w14:textId="77777777" w:rsidTr="005C365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74AACA0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5714577D"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650" w:type="pct"/>
            <w:gridSpan w:val="2"/>
            <w:tcBorders>
              <w:top w:val="single" w:sz="4" w:space="0" w:color="auto"/>
              <w:left w:val="nil"/>
              <w:bottom w:val="single" w:sz="4" w:space="0" w:color="auto"/>
              <w:right w:val="single" w:sz="4" w:space="0" w:color="auto"/>
            </w:tcBorders>
            <w:vAlign w:val="center"/>
            <w:hideMark/>
          </w:tcPr>
          <w:p w14:paraId="426D290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70CCE556" w14:textId="627DD37F"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412A63AB" w14:textId="77777777" w:rsidTr="005C365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7823197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75948F78" w14:textId="77777777" w:rsidR="00963A9C" w:rsidRPr="001D5B1B" w:rsidRDefault="00963A9C" w:rsidP="005C365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5F50D31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3ABE49B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311E7B5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796FC47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4FD060E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0822FC0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7A25DA12"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123E5E88"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DBD3ED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60211AE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6" w:type="pct"/>
            <w:gridSpan w:val="3"/>
            <w:tcBorders>
              <w:top w:val="single" w:sz="4" w:space="0" w:color="auto"/>
              <w:left w:val="nil"/>
              <w:bottom w:val="single" w:sz="4" w:space="0" w:color="auto"/>
              <w:right w:val="single" w:sz="4" w:space="0" w:color="auto"/>
            </w:tcBorders>
            <w:vAlign w:val="center"/>
          </w:tcPr>
          <w:p w14:paraId="71128E9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50" w:type="pct"/>
            <w:gridSpan w:val="2"/>
            <w:tcBorders>
              <w:top w:val="single" w:sz="4" w:space="0" w:color="auto"/>
              <w:left w:val="nil"/>
              <w:bottom w:val="single" w:sz="4" w:space="0" w:color="auto"/>
              <w:right w:val="single" w:sz="4" w:space="0" w:color="auto"/>
            </w:tcBorders>
            <w:vAlign w:val="center"/>
          </w:tcPr>
          <w:p w14:paraId="6FF56CA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81" w:type="pct"/>
            <w:gridSpan w:val="2"/>
            <w:tcBorders>
              <w:top w:val="nil"/>
              <w:left w:val="nil"/>
              <w:bottom w:val="single" w:sz="4" w:space="0" w:color="auto"/>
              <w:right w:val="single" w:sz="4" w:space="0" w:color="auto"/>
            </w:tcBorders>
            <w:vAlign w:val="center"/>
          </w:tcPr>
          <w:p w14:paraId="35554FC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24E35A4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410BBB8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221AB8C0"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192BCEF1"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40AEA45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06E30DE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996" w:type="pct"/>
            <w:gridSpan w:val="3"/>
            <w:tcBorders>
              <w:top w:val="single" w:sz="4" w:space="0" w:color="auto"/>
              <w:left w:val="nil"/>
              <w:bottom w:val="single" w:sz="4" w:space="0" w:color="auto"/>
              <w:right w:val="single" w:sz="4" w:space="0" w:color="auto"/>
            </w:tcBorders>
            <w:vAlign w:val="center"/>
          </w:tcPr>
          <w:p w14:paraId="4F97F84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50" w:type="pct"/>
            <w:gridSpan w:val="2"/>
            <w:tcBorders>
              <w:top w:val="single" w:sz="4" w:space="0" w:color="auto"/>
              <w:left w:val="nil"/>
              <w:bottom w:val="single" w:sz="4" w:space="0" w:color="auto"/>
              <w:right w:val="single" w:sz="4" w:space="0" w:color="auto"/>
            </w:tcBorders>
            <w:vAlign w:val="center"/>
          </w:tcPr>
          <w:p w14:paraId="141DAF7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681" w:type="pct"/>
            <w:gridSpan w:val="2"/>
            <w:tcBorders>
              <w:top w:val="nil"/>
              <w:left w:val="nil"/>
              <w:bottom w:val="single" w:sz="4" w:space="0" w:color="auto"/>
              <w:right w:val="single" w:sz="4" w:space="0" w:color="auto"/>
            </w:tcBorders>
            <w:vAlign w:val="center"/>
            <w:hideMark/>
          </w:tcPr>
          <w:p w14:paraId="51E03321"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11651DB"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04F025E"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2164AA16"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762E671A"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D3649FA"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6C0EDA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42695CC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5F18507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42D31AAD"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7B342F4"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31C57E4"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52860700" w14:textId="77777777" w:rsidTr="005C365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2DDDC2F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2F8D67A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5ECF51E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5D145674" w14:textId="77777777" w:rsidTr="005C3657">
        <w:trPr>
          <w:trHeight w:val="820"/>
        </w:trPr>
        <w:tc>
          <w:tcPr>
            <w:tcW w:w="333" w:type="pct"/>
            <w:vMerge/>
            <w:tcBorders>
              <w:top w:val="nil"/>
              <w:left w:val="single" w:sz="4" w:space="0" w:color="auto"/>
              <w:bottom w:val="single" w:sz="4" w:space="0" w:color="auto"/>
              <w:right w:val="single" w:sz="4" w:space="0" w:color="auto"/>
            </w:tcBorders>
            <w:vAlign w:val="center"/>
            <w:hideMark/>
          </w:tcPr>
          <w:p w14:paraId="7AC75D0B" w14:textId="77777777" w:rsidR="00963A9C" w:rsidRPr="001D5B1B" w:rsidRDefault="00963A9C" w:rsidP="005C365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4D496B3A"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2024】28号文件精神，东城镇计划用财政资金30万元，为东城村口安装路灯80盏，合计30万元。该项目的实施，可以改善农业基础设施，提升农村公共基础设施，使全村3000名村民受益，方便农民夜间出行，减少交通安全事故，保护人民群众生命财产安全，促进社会和谐稳定。</w:t>
            </w:r>
          </w:p>
        </w:tc>
        <w:tc>
          <w:tcPr>
            <w:tcW w:w="2526" w:type="pct"/>
            <w:gridSpan w:val="7"/>
            <w:tcBorders>
              <w:top w:val="single" w:sz="4" w:space="0" w:color="auto"/>
              <w:left w:val="nil"/>
              <w:bottom w:val="single" w:sz="4" w:space="0" w:color="auto"/>
              <w:right w:val="single" w:sz="4" w:space="0" w:color="auto"/>
            </w:tcBorders>
            <w:vAlign w:val="center"/>
          </w:tcPr>
          <w:p w14:paraId="14A37035"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太阳能路灯安装数量80盏；通过该项目的实施，提升了农村公共基础设施，方便农民夜间出行，提升了舒适感和幸福感，促进了社区凝聚力和归属感的形成，有助于营造和谐的乡村人际关系，促进了社会和谐稳定。</w:t>
            </w:r>
          </w:p>
        </w:tc>
      </w:tr>
      <w:tr w:rsidR="00963A9C" w:rsidRPr="001D5B1B" w14:paraId="01F19359" w14:textId="77777777" w:rsidTr="005C3657">
        <w:trPr>
          <w:trHeight w:val="820"/>
        </w:trPr>
        <w:tc>
          <w:tcPr>
            <w:tcW w:w="333" w:type="pct"/>
            <w:tcBorders>
              <w:top w:val="nil"/>
              <w:left w:val="single" w:sz="4" w:space="0" w:color="auto"/>
              <w:bottom w:val="single" w:sz="4" w:space="0" w:color="auto"/>
              <w:right w:val="single" w:sz="4" w:space="0" w:color="auto"/>
            </w:tcBorders>
            <w:vAlign w:val="center"/>
            <w:hideMark/>
          </w:tcPr>
          <w:p w14:paraId="704578A1" w14:textId="77777777" w:rsidR="00963A9C" w:rsidRPr="001D5B1B" w:rsidRDefault="00963A9C" w:rsidP="005C365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3431A62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6FC12FE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615811D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0AB1BD21"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5FB141CD"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2E3632C3"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70461BC8"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4CA4C9A8"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68D9119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6A83B1D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594AF1A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2B257E5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586DA8CD"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3E43AB82" w14:textId="77777777" w:rsidTr="005C3657">
        <w:trPr>
          <w:trHeight w:val="800"/>
        </w:trPr>
        <w:tc>
          <w:tcPr>
            <w:tcW w:w="333" w:type="pct"/>
            <w:vMerge w:val="restart"/>
            <w:tcBorders>
              <w:top w:val="nil"/>
              <w:left w:val="single" w:sz="4" w:space="0" w:color="auto"/>
              <w:right w:val="single" w:sz="4" w:space="0" w:color="auto"/>
            </w:tcBorders>
            <w:vAlign w:val="center"/>
            <w:hideMark/>
          </w:tcPr>
          <w:p w14:paraId="2BAE6CC3"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5D8F4DD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5DAAB34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78ADB4FD"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太阳能路灯安装数量</w:t>
            </w:r>
            <w:proofErr w:type="spellEnd"/>
          </w:p>
        </w:tc>
        <w:tc>
          <w:tcPr>
            <w:tcW w:w="339" w:type="pct"/>
            <w:tcBorders>
              <w:top w:val="nil"/>
              <w:left w:val="nil"/>
              <w:bottom w:val="single" w:sz="4" w:space="0" w:color="auto"/>
              <w:right w:val="single" w:sz="4" w:space="0" w:color="auto"/>
            </w:tcBorders>
            <w:vAlign w:val="center"/>
          </w:tcPr>
          <w:p w14:paraId="3B053F3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9" w:type="pct"/>
            <w:tcBorders>
              <w:top w:val="nil"/>
              <w:left w:val="nil"/>
              <w:bottom w:val="single" w:sz="4" w:space="0" w:color="auto"/>
              <w:right w:val="single" w:sz="4" w:space="0" w:color="auto"/>
            </w:tcBorders>
            <w:vAlign w:val="center"/>
          </w:tcPr>
          <w:p w14:paraId="535679F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=80盏</w:t>
            </w:r>
          </w:p>
        </w:tc>
        <w:tc>
          <w:tcPr>
            <w:tcW w:w="338" w:type="pct"/>
            <w:tcBorders>
              <w:top w:val="nil"/>
              <w:left w:val="nil"/>
              <w:bottom w:val="single" w:sz="4" w:space="0" w:color="auto"/>
              <w:right w:val="single" w:sz="4" w:space="0" w:color="auto"/>
            </w:tcBorders>
            <w:vAlign w:val="center"/>
          </w:tcPr>
          <w:p w14:paraId="3790FA6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=80盏</w:t>
            </w:r>
          </w:p>
        </w:tc>
        <w:tc>
          <w:tcPr>
            <w:tcW w:w="333" w:type="pct"/>
            <w:tcBorders>
              <w:top w:val="nil"/>
              <w:left w:val="nil"/>
              <w:bottom w:val="single" w:sz="4" w:space="0" w:color="auto"/>
              <w:right w:val="single" w:sz="4" w:space="0" w:color="auto"/>
            </w:tcBorders>
            <w:vAlign w:val="center"/>
          </w:tcPr>
          <w:p w14:paraId="4FE311D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52F54F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7" w:type="pct"/>
            <w:tcBorders>
              <w:top w:val="nil"/>
              <w:left w:val="nil"/>
              <w:bottom w:val="single" w:sz="4" w:space="0" w:color="auto"/>
              <w:right w:val="single" w:sz="4" w:space="0" w:color="auto"/>
            </w:tcBorders>
            <w:vAlign w:val="center"/>
          </w:tcPr>
          <w:p w14:paraId="13DA8F7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2BEDA5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2ECB1D1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127BAE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2C39BE3B"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39F008A3" w14:textId="77777777" w:rsidTr="005C3657">
        <w:trPr>
          <w:trHeight w:val="800"/>
        </w:trPr>
        <w:tc>
          <w:tcPr>
            <w:tcW w:w="333" w:type="pct"/>
            <w:vMerge/>
            <w:tcBorders>
              <w:left w:val="single" w:sz="4" w:space="0" w:color="auto"/>
              <w:right w:val="single" w:sz="4" w:space="0" w:color="auto"/>
            </w:tcBorders>
            <w:vAlign w:val="center"/>
            <w:hideMark/>
          </w:tcPr>
          <w:p w14:paraId="45177E68"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31593000"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593502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F7603EA"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9" w:type="pct"/>
            <w:tcBorders>
              <w:top w:val="nil"/>
              <w:left w:val="nil"/>
              <w:bottom w:val="single" w:sz="4" w:space="0" w:color="auto"/>
              <w:right w:val="single" w:sz="4" w:space="0" w:color="auto"/>
            </w:tcBorders>
            <w:vAlign w:val="center"/>
          </w:tcPr>
          <w:p w14:paraId="2D81008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8FCF5D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B6FC33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9A1292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6B5FB3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7E7352A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936E38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39C38C7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DF12DBE"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8748A72"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2F4EEA85" w14:textId="77777777" w:rsidTr="005C3657">
        <w:trPr>
          <w:trHeight w:val="800"/>
        </w:trPr>
        <w:tc>
          <w:tcPr>
            <w:tcW w:w="333" w:type="pct"/>
            <w:vMerge/>
            <w:tcBorders>
              <w:left w:val="single" w:sz="4" w:space="0" w:color="auto"/>
              <w:right w:val="single" w:sz="4" w:space="0" w:color="auto"/>
            </w:tcBorders>
            <w:vAlign w:val="center"/>
          </w:tcPr>
          <w:p w14:paraId="48882B28"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2AEC847C"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4EA3528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AA2CC54"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9" w:type="pct"/>
            <w:tcBorders>
              <w:top w:val="nil"/>
              <w:left w:val="nil"/>
              <w:bottom w:val="single" w:sz="4" w:space="0" w:color="auto"/>
              <w:right w:val="single" w:sz="4" w:space="0" w:color="auto"/>
            </w:tcBorders>
            <w:vAlign w:val="center"/>
          </w:tcPr>
          <w:p w14:paraId="02859BF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ABC35D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0169F89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5972528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1D5F70B"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8731DB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346C7B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5D68D56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9D0B2E8"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766C2EDE"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3700409" w14:textId="77777777" w:rsidTr="005C3657">
        <w:trPr>
          <w:trHeight w:val="800"/>
        </w:trPr>
        <w:tc>
          <w:tcPr>
            <w:tcW w:w="333" w:type="pct"/>
            <w:vMerge/>
            <w:tcBorders>
              <w:left w:val="single" w:sz="4" w:space="0" w:color="auto"/>
              <w:right w:val="single" w:sz="4" w:space="0" w:color="auto"/>
            </w:tcBorders>
            <w:vAlign w:val="center"/>
          </w:tcPr>
          <w:p w14:paraId="0187AB24"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CBD27BE"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FAA8F8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1D51C5E7"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项目按计划完成时间</w:t>
            </w:r>
            <w:proofErr w:type="spellEnd"/>
          </w:p>
        </w:tc>
        <w:tc>
          <w:tcPr>
            <w:tcW w:w="339" w:type="pct"/>
            <w:tcBorders>
              <w:top w:val="nil"/>
              <w:left w:val="nil"/>
              <w:bottom w:val="single" w:sz="4" w:space="0" w:color="auto"/>
              <w:right w:val="single" w:sz="4" w:space="0" w:color="auto"/>
            </w:tcBorders>
            <w:vAlign w:val="center"/>
          </w:tcPr>
          <w:p w14:paraId="6521F2C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626C920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2024年3月10日前</w:t>
            </w:r>
          </w:p>
        </w:tc>
        <w:tc>
          <w:tcPr>
            <w:tcW w:w="338" w:type="pct"/>
            <w:tcBorders>
              <w:top w:val="nil"/>
              <w:left w:val="nil"/>
              <w:bottom w:val="single" w:sz="4" w:space="0" w:color="auto"/>
              <w:right w:val="single" w:sz="4" w:space="0" w:color="auto"/>
            </w:tcBorders>
            <w:vAlign w:val="center"/>
          </w:tcPr>
          <w:p w14:paraId="7A2B753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2024年3月10日</w:t>
            </w:r>
          </w:p>
        </w:tc>
        <w:tc>
          <w:tcPr>
            <w:tcW w:w="333" w:type="pct"/>
            <w:tcBorders>
              <w:top w:val="nil"/>
              <w:left w:val="nil"/>
              <w:bottom w:val="single" w:sz="4" w:space="0" w:color="auto"/>
              <w:right w:val="single" w:sz="4" w:space="0" w:color="auto"/>
            </w:tcBorders>
            <w:vAlign w:val="center"/>
          </w:tcPr>
          <w:p w14:paraId="703D2BF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5CD040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5520D4F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796DFC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221372D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F288521"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0882E9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9354C16" w14:textId="77777777" w:rsidTr="005C3657">
        <w:trPr>
          <w:trHeight w:val="800"/>
        </w:trPr>
        <w:tc>
          <w:tcPr>
            <w:tcW w:w="333" w:type="pct"/>
            <w:vMerge/>
            <w:tcBorders>
              <w:left w:val="single" w:sz="4" w:space="0" w:color="auto"/>
              <w:right w:val="single" w:sz="4" w:space="0" w:color="auto"/>
            </w:tcBorders>
            <w:vAlign w:val="center"/>
          </w:tcPr>
          <w:p w14:paraId="2B57BB6A"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5FBDABF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0A7A45F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0FDB19E2"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太阳能路灯安装单价</w:t>
            </w:r>
            <w:proofErr w:type="spellEnd"/>
          </w:p>
        </w:tc>
        <w:tc>
          <w:tcPr>
            <w:tcW w:w="339" w:type="pct"/>
            <w:tcBorders>
              <w:top w:val="nil"/>
              <w:left w:val="nil"/>
              <w:bottom w:val="single" w:sz="4" w:space="0" w:color="auto"/>
              <w:right w:val="single" w:sz="4" w:space="0" w:color="auto"/>
            </w:tcBorders>
            <w:vAlign w:val="center"/>
          </w:tcPr>
          <w:p w14:paraId="637C9DF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EC4BC4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&lt;=8750元/盏</w:t>
            </w:r>
          </w:p>
        </w:tc>
        <w:tc>
          <w:tcPr>
            <w:tcW w:w="338" w:type="pct"/>
            <w:tcBorders>
              <w:top w:val="nil"/>
              <w:left w:val="nil"/>
              <w:bottom w:val="single" w:sz="4" w:space="0" w:color="auto"/>
              <w:right w:val="single" w:sz="4" w:space="0" w:color="auto"/>
            </w:tcBorders>
            <w:vAlign w:val="center"/>
          </w:tcPr>
          <w:p w14:paraId="1C7909A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=8750元/盏</w:t>
            </w:r>
          </w:p>
        </w:tc>
        <w:tc>
          <w:tcPr>
            <w:tcW w:w="333" w:type="pct"/>
            <w:tcBorders>
              <w:top w:val="nil"/>
              <w:left w:val="nil"/>
              <w:bottom w:val="single" w:sz="4" w:space="0" w:color="auto"/>
              <w:right w:val="single" w:sz="4" w:space="0" w:color="auto"/>
            </w:tcBorders>
            <w:vAlign w:val="center"/>
          </w:tcPr>
          <w:p w14:paraId="6A74152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25D1A1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48BECDC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AE93AF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4086EC6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327A50D"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529" w:type="pct"/>
            <w:tcBorders>
              <w:top w:val="nil"/>
              <w:left w:val="nil"/>
              <w:bottom w:val="single" w:sz="4" w:space="0" w:color="auto"/>
              <w:right w:val="single" w:sz="4" w:space="0" w:color="auto"/>
            </w:tcBorders>
            <w:vAlign w:val="center"/>
          </w:tcPr>
          <w:p w14:paraId="72F3ACB3"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53FBF85" w14:textId="77777777" w:rsidTr="005C3657">
        <w:trPr>
          <w:trHeight w:val="800"/>
        </w:trPr>
        <w:tc>
          <w:tcPr>
            <w:tcW w:w="333" w:type="pct"/>
            <w:vMerge/>
            <w:tcBorders>
              <w:left w:val="single" w:sz="4" w:space="0" w:color="auto"/>
              <w:right w:val="single" w:sz="4" w:space="0" w:color="auto"/>
            </w:tcBorders>
            <w:vAlign w:val="center"/>
          </w:tcPr>
          <w:p w14:paraId="5CB4A19C" w14:textId="77777777" w:rsidR="00963A9C" w:rsidRPr="001D5B1B" w:rsidRDefault="00963A9C" w:rsidP="005C3657">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18A8D1A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1F80212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1183B593"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9" w:type="pct"/>
            <w:tcBorders>
              <w:top w:val="nil"/>
              <w:left w:val="nil"/>
              <w:bottom w:val="single" w:sz="4" w:space="0" w:color="auto"/>
              <w:right w:val="single" w:sz="4" w:space="0" w:color="auto"/>
            </w:tcBorders>
            <w:vAlign w:val="center"/>
          </w:tcPr>
          <w:p w14:paraId="04D97FE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70D716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8" w:type="pct"/>
            <w:tcBorders>
              <w:top w:val="nil"/>
              <w:left w:val="nil"/>
              <w:bottom w:val="single" w:sz="4" w:space="0" w:color="auto"/>
              <w:right w:val="single" w:sz="4" w:space="0" w:color="auto"/>
            </w:tcBorders>
            <w:vAlign w:val="center"/>
          </w:tcPr>
          <w:p w14:paraId="49C543A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33" w:type="pct"/>
            <w:tcBorders>
              <w:top w:val="nil"/>
              <w:left w:val="nil"/>
              <w:bottom w:val="single" w:sz="4" w:space="0" w:color="auto"/>
              <w:right w:val="single" w:sz="4" w:space="0" w:color="auto"/>
            </w:tcBorders>
            <w:vAlign w:val="center"/>
          </w:tcPr>
          <w:p w14:paraId="2FC059F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147665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B2CFD4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7FC798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2BD04B3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0E23A3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1DF795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7BD492E" w14:textId="77777777" w:rsidTr="005C3657">
        <w:trPr>
          <w:trHeight w:val="800"/>
        </w:trPr>
        <w:tc>
          <w:tcPr>
            <w:tcW w:w="333" w:type="pct"/>
            <w:vMerge/>
            <w:tcBorders>
              <w:left w:val="single" w:sz="4" w:space="0" w:color="auto"/>
              <w:right w:val="single" w:sz="4" w:space="0" w:color="auto"/>
            </w:tcBorders>
            <w:vAlign w:val="center"/>
          </w:tcPr>
          <w:p w14:paraId="59A3503E"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694A4F2F"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2CCB72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629B67C0"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项目正常运转率</w:t>
            </w:r>
            <w:proofErr w:type="spellEnd"/>
          </w:p>
        </w:tc>
        <w:tc>
          <w:tcPr>
            <w:tcW w:w="339" w:type="pct"/>
            <w:tcBorders>
              <w:top w:val="nil"/>
              <w:left w:val="nil"/>
              <w:bottom w:val="single" w:sz="4" w:space="0" w:color="auto"/>
              <w:right w:val="single" w:sz="4" w:space="0" w:color="auto"/>
            </w:tcBorders>
            <w:vAlign w:val="center"/>
          </w:tcPr>
          <w:p w14:paraId="7EE8120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807A7B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48BA4BA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DF64C7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CE1686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E6ED6B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0D30E7A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w:t>
            </w:r>
          </w:p>
        </w:tc>
        <w:tc>
          <w:tcPr>
            <w:tcW w:w="332" w:type="pct"/>
            <w:tcBorders>
              <w:top w:val="nil"/>
              <w:left w:val="nil"/>
              <w:bottom w:val="single" w:sz="4" w:space="0" w:color="auto"/>
              <w:right w:val="single" w:sz="4" w:space="0" w:color="auto"/>
            </w:tcBorders>
            <w:vAlign w:val="center"/>
          </w:tcPr>
          <w:p w14:paraId="2833C71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65697387"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9" w:type="pct"/>
            <w:tcBorders>
              <w:top w:val="nil"/>
              <w:left w:val="nil"/>
              <w:bottom w:val="single" w:sz="4" w:space="0" w:color="auto"/>
              <w:right w:val="single" w:sz="4" w:space="0" w:color="auto"/>
            </w:tcBorders>
            <w:vAlign w:val="center"/>
          </w:tcPr>
          <w:p w14:paraId="1981E86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61DB07C" w14:textId="77777777" w:rsidTr="005C3657">
        <w:trPr>
          <w:trHeight w:val="800"/>
        </w:trPr>
        <w:tc>
          <w:tcPr>
            <w:tcW w:w="333" w:type="pct"/>
            <w:vMerge/>
            <w:tcBorders>
              <w:left w:val="single" w:sz="4" w:space="0" w:color="auto"/>
              <w:bottom w:val="single" w:sz="4" w:space="0" w:color="auto"/>
              <w:right w:val="single" w:sz="4" w:space="0" w:color="auto"/>
            </w:tcBorders>
            <w:vAlign w:val="center"/>
          </w:tcPr>
          <w:p w14:paraId="23AD1F10"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438D68E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22FD3ED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6860229B"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受益村民满意度</w:t>
            </w:r>
            <w:proofErr w:type="spellEnd"/>
          </w:p>
        </w:tc>
        <w:tc>
          <w:tcPr>
            <w:tcW w:w="339" w:type="pct"/>
            <w:tcBorders>
              <w:top w:val="nil"/>
              <w:left w:val="nil"/>
              <w:bottom w:val="single" w:sz="4" w:space="0" w:color="auto"/>
              <w:right w:val="single" w:sz="4" w:space="0" w:color="auto"/>
            </w:tcBorders>
            <w:vAlign w:val="center"/>
          </w:tcPr>
          <w:p w14:paraId="4B1C7B1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EABC31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3E68A5C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4FAD456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54D108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8810D0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9DC84A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332" w:type="pct"/>
            <w:tcBorders>
              <w:top w:val="nil"/>
              <w:left w:val="nil"/>
              <w:bottom w:val="single" w:sz="4" w:space="0" w:color="auto"/>
              <w:right w:val="single" w:sz="4" w:space="0" w:color="auto"/>
            </w:tcBorders>
            <w:vAlign w:val="center"/>
          </w:tcPr>
          <w:p w14:paraId="2BDACC3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03D9655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4611DB7A"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712A17B" w14:textId="77777777" w:rsidTr="005C365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2C0864B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590D320C"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A45E793" w14:textId="77777777" w:rsidR="00963A9C" w:rsidRPr="001D5B1B" w:rsidRDefault="00963A9C" w:rsidP="005C365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16D1DDDA"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0C38B9CF" w14:textId="77777777" w:rsidR="00963A9C" w:rsidRPr="001D5B1B" w:rsidRDefault="00963A9C" w:rsidP="005C365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773CE3D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75FE4875" w14:textId="77777777" w:rsidR="00963A9C" w:rsidRPr="001D5B1B" w:rsidRDefault="00963A9C" w:rsidP="005C365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372EB31B"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1599DD5D" w14:textId="77777777" w:rsidR="00963A9C" w:rsidRPr="001D5B1B" w:rsidRDefault="00963A9C" w:rsidP="005C365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4ACE085C" w14:textId="77777777" w:rsidR="00963A9C" w:rsidRPr="001D5B1B" w:rsidRDefault="00963A9C" w:rsidP="005C365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5D238783" w14:textId="77777777" w:rsidR="00963A9C" w:rsidRPr="001D5B1B" w:rsidRDefault="00963A9C" w:rsidP="005C3657">
            <w:pPr>
              <w:rPr>
                <w:rFonts w:ascii="宋体" w:eastAsia="宋体" w:hAnsi="宋体" w:cs="宋体" w:hint="eastAsia"/>
                <w:color w:val="000000"/>
                <w:sz w:val="18"/>
                <w:szCs w:val="18"/>
              </w:rPr>
            </w:pPr>
          </w:p>
        </w:tc>
      </w:tr>
    </w:tbl>
    <w:p w14:paraId="60C9ACF2" w14:textId="77777777" w:rsidR="00963A9C" w:rsidRPr="00EB08A3" w:rsidRDefault="00963A9C" w:rsidP="00963A9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33FCA1C5" w14:textId="77777777" w:rsidR="00963A9C" w:rsidRDefault="00963A9C" w:rsidP="00963A9C">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963A9C" w:rsidRPr="001D5B1B" w14:paraId="59338A11" w14:textId="77777777" w:rsidTr="005C365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DD6E4F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81A04B6"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昌吉州州级统筹</w:t>
            </w:r>
            <w:proofErr w:type="gramStart"/>
            <w:r>
              <w:rPr>
                <w:rFonts w:ascii="宋体" w:eastAsia="宋体" w:hAnsi="宋体" w:cs="宋体" w:hint="eastAsia"/>
                <w:color w:val="000000"/>
                <w:sz w:val="18"/>
                <w:szCs w:val="18"/>
                <w:lang w:eastAsia="zh-CN"/>
              </w:rPr>
              <w:t>社会保险扩面征收</w:t>
            </w:r>
            <w:proofErr w:type="gramEnd"/>
            <w:r>
              <w:rPr>
                <w:rFonts w:ascii="宋体" w:eastAsia="宋体" w:hAnsi="宋体" w:cs="宋体" w:hint="eastAsia"/>
                <w:color w:val="000000"/>
                <w:sz w:val="18"/>
                <w:szCs w:val="18"/>
                <w:lang w:eastAsia="zh-CN"/>
              </w:rPr>
              <w:t>工作经费</w:t>
            </w:r>
          </w:p>
        </w:tc>
      </w:tr>
      <w:tr w:rsidR="00963A9C" w:rsidRPr="001D5B1B" w14:paraId="438F5B2C" w14:textId="77777777" w:rsidTr="005C365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94480C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440BFFAB"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1B5C2C9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3A28A003" w14:textId="5C98789F"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00118838"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6DA976C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93EC1A8" w14:textId="77777777" w:rsidR="00963A9C" w:rsidRPr="001D5B1B" w:rsidRDefault="00963A9C" w:rsidP="005C365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17980C3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3F189C8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E3AA48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AC626E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ECE782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1E4580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67F82BEA"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3BA37C00"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9D8D39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E38E7F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4" w:type="pct"/>
            <w:gridSpan w:val="3"/>
            <w:tcBorders>
              <w:top w:val="single" w:sz="4" w:space="0" w:color="auto"/>
              <w:left w:val="nil"/>
              <w:bottom w:val="single" w:sz="4" w:space="0" w:color="auto"/>
              <w:right w:val="single" w:sz="4" w:space="0" w:color="auto"/>
            </w:tcBorders>
            <w:vAlign w:val="center"/>
          </w:tcPr>
          <w:p w14:paraId="4827F8D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4081876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tcPr>
          <w:p w14:paraId="4435331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7F5F90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425F958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3D5398CC"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36B9A1FA"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A87B1D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2BF2E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984" w:type="pct"/>
            <w:gridSpan w:val="3"/>
            <w:tcBorders>
              <w:top w:val="single" w:sz="4" w:space="0" w:color="auto"/>
              <w:left w:val="nil"/>
              <w:bottom w:val="single" w:sz="4" w:space="0" w:color="auto"/>
              <w:right w:val="single" w:sz="4" w:space="0" w:color="auto"/>
            </w:tcBorders>
            <w:vAlign w:val="center"/>
          </w:tcPr>
          <w:p w14:paraId="4B56562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08" w:type="pct"/>
            <w:gridSpan w:val="2"/>
            <w:tcBorders>
              <w:top w:val="single" w:sz="4" w:space="0" w:color="auto"/>
              <w:left w:val="nil"/>
              <w:bottom w:val="single" w:sz="4" w:space="0" w:color="auto"/>
              <w:right w:val="single" w:sz="4" w:space="0" w:color="auto"/>
            </w:tcBorders>
            <w:vAlign w:val="center"/>
          </w:tcPr>
          <w:p w14:paraId="4A330CA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671" w:type="pct"/>
            <w:gridSpan w:val="2"/>
            <w:tcBorders>
              <w:top w:val="nil"/>
              <w:left w:val="nil"/>
              <w:bottom w:val="single" w:sz="4" w:space="0" w:color="auto"/>
              <w:right w:val="single" w:sz="4" w:space="0" w:color="auto"/>
            </w:tcBorders>
            <w:vAlign w:val="center"/>
            <w:hideMark/>
          </w:tcPr>
          <w:p w14:paraId="237A16C6"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DC8802D"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2FE9F472"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5A75AE56"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4B19ACB7"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303C3D2"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327C12E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CECEF1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89C5B4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165C505"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8444D0C"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F4CA57F"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056CBF70"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6FADF1B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7F1F80A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7696775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5B8B9815"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37F8F126" w14:textId="77777777" w:rsidR="00963A9C" w:rsidRPr="001D5B1B" w:rsidRDefault="00963A9C" w:rsidP="005C365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644800E4"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[2024]31号，昌吉州州级统筹</w:t>
            </w:r>
            <w:proofErr w:type="gramStart"/>
            <w:r>
              <w:rPr>
                <w:rFonts w:ascii="宋体" w:eastAsia="宋体" w:hAnsi="宋体" w:cs="宋体" w:hint="eastAsia"/>
                <w:color w:val="000000"/>
                <w:sz w:val="18"/>
                <w:szCs w:val="18"/>
                <w:lang w:eastAsia="zh-CN"/>
              </w:rPr>
              <w:t>社会保险扩面征收</w:t>
            </w:r>
            <w:proofErr w:type="gramEnd"/>
            <w:r>
              <w:rPr>
                <w:rFonts w:ascii="宋体" w:eastAsia="宋体" w:hAnsi="宋体" w:cs="宋体" w:hint="eastAsia"/>
                <w:color w:val="000000"/>
                <w:sz w:val="18"/>
                <w:szCs w:val="18"/>
                <w:lang w:eastAsia="zh-CN"/>
              </w:rPr>
              <w:t>工作经费为社保站外出车辆加油10000元，制作宣传牌8000元，购置办公用品2000元，让日常工作得到保障。</w:t>
            </w:r>
          </w:p>
        </w:tc>
        <w:tc>
          <w:tcPr>
            <w:tcW w:w="2558" w:type="pct"/>
            <w:gridSpan w:val="7"/>
            <w:tcBorders>
              <w:top w:val="single" w:sz="4" w:space="0" w:color="auto"/>
              <w:left w:val="nil"/>
              <w:bottom w:val="single" w:sz="4" w:space="0" w:color="auto"/>
              <w:right w:val="single" w:sz="4" w:space="0" w:color="auto"/>
            </w:tcBorders>
            <w:vAlign w:val="center"/>
          </w:tcPr>
          <w:p w14:paraId="39570C9C"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社保政策宣传次数300次，办公用品采购数量3批；通过该项目的实施，为广大参保人员提供了优质、便捷的服务，提升了社会保险的征收工作，促进了费用的收缴和群众的知晓率，促进了社会公平，有利于维护社会的和谐稳定。</w:t>
            </w:r>
          </w:p>
        </w:tc>
      </w:tr>
      <w:tr w:rsidR="00963A9C" w:rsidRPr="001D5B1B" w14:paraId="4BEA6739"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15564E8C"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B10206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4B9186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6BEA8F6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08BFD52"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581EE5C"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54A20268"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6433874"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3BD9B0D4"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2961841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1D144BD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2EAED59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44400A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3FDAE75B"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31C99DFF"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7A86D563"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1B5357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FD0214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E991927"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社保政策宣传次数</w:t>
            </w:r>
            <w:proofErr w:type="spellEnd"/>
          </w:p>
        </w:tc>
        <w:tc>
          <w:tcPr>
            <w:tcW w:w="334" w:type="pct"/>
            <w:tcBorders>
              <w:top w:val="nil"/>
              <w:left w:val="nil"/>
              <w:bottom w:val="single" w:sz="4" w:space="0" w:color="auto"/>
              <w:right w:val="single" w:sz="4" w:space="0" w:color="auto"/>
            </w:tcBorders>
            <w:vAlign w:val="center"/>
          </w:tcPr>
          <w:p w14:paraId="4266B2C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8E54C5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&gt;=300次</w:t>
            </w:r>
          </w:p>
        </w:tc>
        <w:tc>
          <w:tcPr>
            <w:tcW w:w="335" w:type="pct"/>
            <w:tcBorders>
              <w:top w:val="nil"/>
              <w:left w:val="nil"/>
              <w:bottom w:val="single" w:sz="4" w:space="0" w:color="auto"/>
              <w:right w:val="single" w:sz="4" w:space="0" w:color="auto"/>
            </w:tcBorders>
            <w:vAlign w:val="center"/>
          </w:tcPr>
          <w:p w14:paraId="0FAD98F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=300次</w:t>
            </w:r>
          </w:p>
        </w:tc>
        <w:tc>
          <w:tcPr>
            <w:tcW w:w="328" w:type="pct"/>
            <w:tcBorders>
              <w:top w:val="nil"/>
              <w:left w:val="nil"/>
              <w:bottom w:val="single" w:sz="4" w:space="0" w:color="auto"/>
              <w:right w:val="single" w:sz="4" w:space="0" w:color="auto"/>
            </w:tcBorders>
            <w:vAlign w:val="center"/>
          </w:tcPr>
          <w:p w14:paraId="11D217F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3EE4F9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86F830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901BDF0"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2E094B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CB5822C"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523" w:type="pct"/>
            <w:tcBorders>
              <w:top w:val="nil"/>
              <w:left w:val="nil"/>
              <w:bottom w:val="single" w:sz="4" w:space="0" w:color="auto"/>
              <w:right w:val="single" w:sz="4" w:space="0" w:color="auto"/>
            </w:tcBorders>
            <w:vAlign w:val="center"/>
          </w:tcPr>
          <w:p w14:paraId="0A4FC873"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46E79BCB" w14:textId="77777777" w:rsidTr="005C3657">
        <w:trPr>
          <w:trHeight w:val="800"/>
        </w:trPr>
        <w:tc>
          <w:tcPr>
            <w:tcW w:w="328" w:type="pct"/>
            <w:vMerge/>
            <w:tcBorders>
              <w:left w:val="single" w:sz="4" w:space="0" w:color="auto"/>
              <w:right w:val="single" w:sz="4" w:space="0" w:color="auto"/>
            </w:tcBorders>
            <w:vAlign w:val="center"/>
            <w:hideMark/>
          </w:tcPr>
          <w:p w14:paraId="1EBF1EA6"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5078612"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CAF2A1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6EFA8F9"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办公用品采购数量</w:t>
            </w:r>
            <w:proofErr w:type="spellEnd"/>
          </w:p>
        </w:tc>
        <w:tc>
          <w:tcPr>
            <w:tcW w:w="334" w:type="pct"/>
            <w:tcBorders>
              <w:top w:val="nil"/>
              <w:left w:val="nil"/>
              <w:bottom w:val="single" w:sz="4" w:space="0" w:color="auto"/>
              <w:right w:val="single" w:sz="4" w:space="0" w:color="auto"/>
            </w:tcBorders>
            <w:vAlign w:val="center"/>
          </w:tcPr>
          <w:p w14:paraId="43323DC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9782B7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&gt;=3批</w:t>
            </w:r>
          </w:p>
        </w:tc>
        <w:tc>
          <w:tcPr>
            <w:tcW w:w="335" w:type="pct"/>
            <w:tcBorders>
              <w:top w:val="nil"/>
              <w:left w:val="nil"/>
              <w:bottom w:val="single" w:sz="4" w:space="0" w:color="auto"/>
              <w:right w:val="single" w:sz="4" w:space="0" w:color="auto"/>
            </w:tcBorders>
            <w:vAlign w:val="center"/>
          </w:tcPr>
          <w:p w14:paraId="12296FD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=3批</w:t>
            </w:r>
          </w:p>
        </w:tc>
        <w:tc>
          <w:tcPr>
            <w:tcW w:w="328" w:type="pct"/>
            <w:tcBorders>
              <w:top w:val="nil"/>
              <w:left w:val="nil"/>
              <w:bottom w:val="single" w:sz="4" w:space="0" w:color="auto"/>
              <w:right w:val="single" w:sz="4" w:space="0" w:color="auto"/>
            </w:tcBorders>
            <w:vAlign w:val="center"/>
          </w:tcPr>
          <w:p w14:paraId="5AB3864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3269F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D1725D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1329B4"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33C99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BCA631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523" w:type="pct"/>
            <w:tcBorders>
              <w:top w:val="nil"/>
              <w:left w:val="nil"/>
              <w:bottom w:val="single" w:sz="4" w:space="0" w:color="auto"/>
              <w:right w:val="single" w:sz="4" w:space="0" w:color="auto"/>
            </w:tcBorders>
            <w:vAlign w:val="center"/>
          </w:tcPr>
          <w:p w14:paraId="7E48B8D4"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38A4857C" w14:textId="77777777" w:rsidTr="005C3657">
        <w:trPr>
          <w:trHeight w:val="800"/>
        </w:trPr>
        <w:tc>
          <w:tcPr>
            <w:tcW w:w="328" w:type="pct"/>
            <w:vMerge/>
            <w:tcBorders>
              <w:left w:val="single" w:sz="4" w:space="0" w:color="auto"/>
              <w:right w:val="single" w:sz="4" w:space="0" w:color="auto"/>
            </w:tcBorders>
            <w:vAlign w:val="center"/>
          </w:tcPr>
          <w:p w14:paraId="3E50A179"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64F79EC"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20519D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38BD3568"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扩面征缴完成率</w:t>
            </w:r>
            <w:proofErr w:type="spellEnd"/>
          </w:p>
        </w:tc>
        <w:tc>
          <w:tcPr>
            <w:tcW w:w="334" w:type="pct"/>
            <w:tcBorders>
              <w:top w:val="nil"/>
              <w:left w:val="nil"/>
              <w:bottom w:val="single" w:sz="4" w:space="0" w:color="auto"/>
              <w:right w:val="single" w:sz="4" w:space="0" w:color="auto"/>
            </w:tcBorders>
            <w:vAlign w:val="center"/>
          </w:tcPr>
          <w:p w14:paraId="4DB6AAA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3BC9FC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64A857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3EED69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AA0BDB"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295BD9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96BB9F"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2A888F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69B738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523" w:type="pct"/>
            <w:tcBorders>
              <w:top w:val="nil"/>
              <w:left w:val="nil"/>
              <w:bottom w:val="single" w:sz="4" w:space="0" w:color="auto"/>
              <w:right w:val="single" w:sz="4" w:space="0" w:color="auto"/>
            </w:tcBorders>
            <w:vAlign w:val="center"/>
          </w:tcPr>
          <w:p w14:paraId="54AAD46F"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D9E5277" w14:textId="77777777" w:rsidTr="005C3657">
        <w:trPr>
          <w:trHeight w:val="800"/>
        </w:trPr>
        <w:tc>
          <w:tcPr>
            <w:tcW w:w="328" w:type="pct"/>
            <w:vMerge/>
            <w:tcBorders>
              <w:left w:val="single" w:sz="4" w:space="0" w:color="auto"/>
              <w:right w:val="single" w:sz="4" w:space="0" w:color="auto"/>
            </w:tcBorders>
            <w:vAlign w:val="center"/>
          </w:tcPr>
          <w:p w14:paraId="1AA1B3C0"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8798E16"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A4CCAD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6F0D922F"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医保政策宣传及时率</w:t>
            </w:r>
            <w:proofErr w:type="spellEnd"/>
          </w:p>
        </w:tc>
        <w:tc>
          <w:tcPr>
            <w:tcW w:w="334" w:type="pct"/>
            <w:tcBorders>
              <w:top w:val="nil"/>
              <w:left w:val="nil"/>
              <w:bottom w:val="single" w:sz="4" w:space="0" w:color="auto"/>
              <w:right w:val="single" w:sz="4" w:space="0" w:color="auto"/>
            </w:tcBorders>
            <w:vAlign w:val="center"/>
          </w:tcPr>
          <w:p w14:paraId="76AE026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C9EB72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FE4501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4E274A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EA1F7C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6AB16E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C99BF87"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559FA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DB464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523" w:type="pct"/>
            <w:tcBorders>
              <w:top w:val="nil"/>
              <w:left w:val="nil"/>
              <w:bottom w:val="single" w:sz="4" w:space="0" w:color="auto"/>
              <w:right w:val="single" w:sz="4" w:space="0" w:color="auto"/>
            </w:tcBorders>
            <w:vAlign w:val="center"/>
          </w:tcPr>
          <w:p w14:paraId="4322EB01"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050B49C" w14:textId="77777777" w:rsidTr="005C3657">
        <w:trPr>
          <w:trHeight w:val="800"/>
        </w:trPr>
        <w:tc>
          <w:tcPr>
            <w:tcW w:w="328" w:type="pct"/>
            <w:vMerge/>
            <w:tcBorders>
              <w:left w:val="single" w:sz="4" w:space="0" w:color="auto"/>
              <w:right w:val="single" w:sz="4" w:space="0" w:color="auto"/>
            </w:tcBorders>
            <w:vAlign w:val="center"/>
          </w:tcPr>
          <w:p w14:paraId="2DCE758D"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4805F4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2BD4752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09EEF6D"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车辆燃油费</w:t>
            </w:r>
            <w:proofErr w:type="spellEnd"/>
          </w:p>
        </w:tc>
        <w:tc>
          <w:tcPr>
            <w:tcW w:w="334" w:type="pct"/>
            <w:tcBorders>
              <w:top w:val="nil"/>
              <w:left w:val="nil"/>
              <w:bottom w:val="single" w:sz="4" w:space="0" w:color="auto"/>
              <w:right w:val="single" w:sz="4" w:space="0" w:color="auto"/>
            </w:tcBorders>
            <w:vAlign w:val="center"/>
          </w:tcPr>
          <w:p w14:paraId="3C53DA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7E0FA1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335" w:type="pct"/>
            <w:tcBorders>
              <w:top w:val="nil"/>
              <w:left w:val="nil"/>
              <w:bottom w:val="single" w:sz="4" w:space="0" w:color="auto"/>
              <w:right w:val="single" w:sz="4" w:space="0" w:color="auto"/>
            </w:tcBorders>
            <w:vAlign w:val="center"/>
          </w:tcPr>
          <w:p w14:paraId="0CE633B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328" w:type="pct"/>
            <w:tcBorders>
              <w:top w:val="nil"/>
              <w:left w:val="nil"/>
              <w:bottom w:val="single" w:sz="4" w:space="0" w:color="auto"/>
              <w:right w:val="single" w:sz="4" w:space="0" w:color="auto"/>
            </w:tcBorders>
            <w:vAlign w:val="center"/>
          </w:tcPr>
          <w:p w14:paraId="765BEAA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F45A7F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E4A6C0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8201214"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1625DB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5B1DDC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523" w:type="pct"/>
            <w:tcBorders>
              <w:top w:val="nil"/>
              <w:left w:val="nil"/>
              <w:bottom w:val="single" w:sz="4" w:space="0" w:color="auto"/>
              <w:right w:val="single" w:sz="4" w:space="0" w:color="auto"/>
            </w:tcBorders>
            <w:vAlign w:val="center"/>
          </w:tcPr>
          <w:p w14:paraId="439683F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4CB1166" w14:textId="77777777" w:rsidTr="005C3657">
        <w:trPr>
          <w:trHeight w:val="800"/>
        </w:trPr>
        <w:tc>
          <w:tcPr>
            <w:tcW w:w="328" w:type="pct"/>
            <w:vMerge/>
            <w:tcBorders>
              <w:left w:val="single" w:sz="4" w:space="0" w:color="auto"/>
              <w:right w:val="single" w:sz="4" w:space="0" w:color="auto"/>
            </w:tcBorders>
            <w:vAlign w:val="center"/>
          </w:tcPr>
          <w:p w14:paraId="332D620B"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F1721A0"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71F95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077BFD8"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制作宣传牌</w:t>
            </w:r>
            <w:proofErr w:type="spellEnd"/>
          </w:p>
        </w:tc>
        <w:tc>
          <w:tcPr>
            <w:tcW w:w="334" w:type="pct"/>
            <w:tcBorders>
              <w:top w:val="nil"/>
              <w:left w:val="nil"/>
              <w:bottom w:val="single" w:sz="4" w:space="0" w:color="auto"/>
              <w:right w:val="single" w:sz="4" w:space="0" w:color="auto"/>
            </w:tcBorders>
            <w:vAlign w:val="center"/>
          </w:tcPr>
          <w:p w14:paraId="6D07AC9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A75F97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&lt;=0.80万元</w:t>
            </w:r>
          </w:p>
        </w:tc>
        <w:tc>
          <w:tcPr>
            <w:tcW w:w="335" w:type="pct"/>
            <w:tcBorders>
              <w:top w:val="nil"/>
              <w:left w:val="nil"/>
              <w:bottom w:val="single" w:sz="4" w:space="0" w:color="auto"/>
              <w:right w:val="single" w:sz="4" w:space="0" w:color="auto"/>
            </w:tcBorders>
            <w:vAlign w:val="center"/>
          </w:tcPr>
          <w:p w14:paraId="7AF15DB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=0.8万元</w:t>
            </w:r>
          </w:p>
        </w:tc>
        <w:tc>
          <w:tcPr>
            <w:tcW w:w="328" w:type="pct"/>
            <w:tcBorders>
              <w:top w:val="nil"/>
              <w:left w:val="nil"/>
              <w:bottom w:val="single" w:sz="4" w:space="0" w:color="auto"/>
              <w:right w:val="single" w:sz="4" w:space="0" w:color="auto"/>
            </w:tcBorders>
            <w:vAlign w:val="center"/>
          </w:tcPr>
          <w:p w14:paraId="18A53AD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CFA35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9B970B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A269E02"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688980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3D348F"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523" w:type="pct"/>
            <w:tcBorders>
              <w:top w:val="nil"/>
              <w:left w:val="nil"/>
              <w:bottom w:val="single" w:sz="4" w:space="0" w:color="auto"/>
              <w:right w:val="single" w:sz="4" w:space="0" w:color="auto"/>
            </w:tcBorders>
            <w:vAlign w:val="center"/>
          </w:tcPr>
          <w:p w14:paraId="54164111"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FD84125" w14:textId="77777777" w:rsidTr="005C3657">
        <w:trPr>
          <w:trHeight w:val="800"/>
        </w:trPr>
        <w:tc>
          <w:tcPr>
            <w:tcW w:w="328" w:type="pct"/>
            <w:vMerge/>
            <w:tcBorders>
              <w:left w:val="single" w:sz="4" w:space="0" w:color="auto"/>
              <w:right w:val="single" w:sz="4" w:space="0" w:color="auto"/>
            </w:tcBorders>
            <w:vAlign w:val="center"/>
          </w:tcPr>
          <w:p w14:paraId="2D67694C"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33F4A2B"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0D515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FF6BBBE"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购置办公用品</w:t>
            </w:r>
            <w:proofErr w:type="spellEnd"/>
          </w:p>
        </w:tc>
        <w:tc>
          <w:tcPr>
            <w:tcW w:w="334" w:type="pct"/>
            <w:tcBorders>
              <w:top w:val="nil"/>
              <w:left w:val="nil"/>
              <w:bottom w:val="single" w:sz="4" w:space="0" w:color="auto"/>
              <w:right w:val="single" w:sz="4" w:space="0" w:color="auto"/>
            </w:tcBorders>
            <w:vAlign w:val="center"/>
          </w:tcPr>
          <w:p w14:paraId="778D3DE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08C33D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&lt;=0.20万元</w:t>
            </w:r>
          </w:p>
        </w:tc>
        <w:tc>
          <w:tcPr>
            <w:tcW w:w="335" w:type="pct"/>
            <w:tcBorders>
              <w:top w:val="nil"/>
              <w:left w:val="nil"/>
              <w:bottom w:val="single" w:sz="4" w:space="0" w:color="auto"/>
              <w:right w:val="single" w:sz="4" w:space="0" w:color="auto"/>
            </w:tcBorders>
            <w:vAlign w:val="center"/>
          </w:tcPr>
          <w:p w14:paraId="1DAC804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=0.2万元</w:t>
            </w:r>
          </w:p>
        </w:tc>
        <w:tc>
          <w:tcPr>
            <w:tcW w:w="328" w:type="pct"/>
            <w:tcBorders>
              <w:top w:val="nil"/>
              <w:left w:val="nil"/>
              <w:bottom w:val="single" w:sz="4" w:space="0" w:color="auto"/>
              <w:right w:val="single" w:sz="4" w:space="0" w:color="auto"/>
            </w:tcBorders>
            <w:vAlign w:val="center"/>
          </w:tcPr>
          <w:p w14:paraId="7DC1720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40DDF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08FED0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1C84E409"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12CFEF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263EACE1"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lastRenderedPageBreak/>
              <w:t>说明材料</w:t>
            </w:r>
            <w:proofErr w:type="spellEnd"/>
            <w:proofErr w:type="gramEnd"/>
          </w:p>
        </w:tc>
        <w:tc>
          <w:tcPr>
            <w:tcW w:w="523" w:type="pct"/>
            <w:tcBorders>
              <w:top w:val="nil"/>
              <w:left w:val="nil"/>
              <w:bottom w:val="single" w:sz="4" w:space="0" w:color="auto"/>
              <w:right w:val="single" w:sz="4" w:space="0" w:color="auto"/>
            </w:tcBorders>
            <w:vAlign w:val="center"/>
          </w:tcPr>
          <w:p w14:paraId="4D7AECB9"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071FBE4" w14:textId="77777777" w:rsidTr="005C3657">
        <w:trPr>
          <w:trHeight w:val="800"/>
        </w:trPr>
        <w:tc>
          <w:tcPr>
            <w:tcW w:w="328" w:type="pct"/>
            <w:vMerge/>
            <w:tcBorders>
              <w:left w:val="single" w:sz="4" w:space="0" w:color="auto"/>
              <w:right w:val="single" w:sz="4" w:space="0" w:color="auto"/>
            </w:tcBorders>
            <w:vAlign w:val="center"/>
          </w:tcPr>
          <w:p w14:paraId="264818FC" w14:textId="77777777" w:rsidR="00963A9C" w:rsidRPr="001D5B1B" w:rsidRDefault="00963A9C" w:rsidP="005C365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6F34EC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F22940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C95483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扩面征缴覆盖率</w:t>
            </w:r>
            <w:proofErr w:type="spellEnd"/>
          </w:p>
        </w:tc>
        <w:tc>
          <w:tcPr>
            <w:tcW w:w="334" w:type="pct"/>
            <w:tcBorders>
              <w:top w:val="nil"/>
              <w:left w:val="nil"/>
              <w:bottom w:val="single" w:sz="4" w:space="0" w:color="auto"/>
              <w:right w:val="single" w:sz="4" w:space="0" w:color="auto"/>
            </w:tcBorders>
            <w:vAlign w:val="center"/>
          </w:tcPr>
          <w:p w14:paraId="6600ACB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2EDD1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5" w:type="pct"/>
            <w:tcBorders>
              <w:top w:val="nil"/>
              <w:left w:val="nil"/>
              <w:bottom w:val="single" w:sz="4" w:space="0" w:color="auto"/>
              <w:right w:val="single" w:sz="4" w:space="0" w:color="auto"/>
            </w:tcBorders>
            <w:vAlign w:val="center"/>
          </w:tcPr>
          <w:p w14:paraId="3879B5E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3043C15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25C4A4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99B017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A94842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E9FB0E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F525FBE"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说明材料,正式材料</w:t>
            </w:r>
            <w:proofErr w:type="spellEnd"/>
            <w:proofErr w:type="gramEnd"/>
          </w:p>
        </w:tc>
        <w:tc>
          <w:tcPr>
            <w:tcW w:w="523" w:type="pct"/>
            <w:tcBorders>
              <w:top w:val="nil"/>
              <w:left w:val="nil"/>
              <w:bottom w:val="single" w:sz="4" w:space="0" w:color="auto"/>
              <w:right w:val="single" w:sz="4" w:space="0" w:color="auto"/>
            </w:tcBorders>
            <w:vAlign w:val="center"/>
          </w:tcPr>
          <w:p w14:paraId="062FBCF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5F5E5A4" w14:textId="77777777" w:rsidTr="005C3657">
        <w:trPr>
          <w:trHeight w:val="800"/>
        </w:trPr>
        <w:tc>
          <w:tcPr>
            <w:tcW w:w="328" w:type="pct"/>
            <w:vMerge/>
            <w:tcBorders>
              <w:left w:val="single" w:sz="4" w:space="0" w:color="auto"/>
              <w:right w:val="single" w:sz="4" w:space="0" w:color="auto"/>
            </w:tcBorders>
            <w:vAlign w:val="center"/>
          </w:tcPr>
          <w:p w14:paraId="5FD94CB1"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E600DAD"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5F9647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3B90E38E"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医保政策知晓率</w:t>
            </w:r>
            <w:proofErr w:type="spellEnd"/>
          </w:p>
        </w:tc>
        <w:tc>
          <w:tcPr>
            <w:tcW w:w="334" w:type="pct"/>
            <w:tcBorders>
              <w:top w:val="nil"/>
              <w:left w:val="nil"/>
              <w:bottom w:val="single" w:sz="4" w:space="0" w:color="auto"/>
              <w:right w:val="single" w:sz="4" w:space="0" w:color="auto"/>
            </w:tcBorders>
            <w:vAlign w:val="center"/>
          </w:tcPr>
          <w:p w14:paraId="407697C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0A8807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7B53FA7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FBB8BE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8F3087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E97A3A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6D2363"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F38D3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7E5C2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523" w:type="pct"/>
            <w:tcBorders>
              <w:top w:val="nil"/>
              <w:left w:val="nil"/>
              <w:bottom w:val="single" w:sz="4" w:space="0" w:color="auto"/>
              <w:right w:val="single" w:sz="4" w:space="0" w:color="auto"/>
            </w:tcBorders>
            <w:vAlign w:val="center"/>
          </w:tcPr>
          <w:p w14:paraId="3BA28C87"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1DC72C5"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2577B32D"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C217CB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BBA819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2D0AB402"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参保群众满意度</w:t>
            </w:r>
            <w:proofErr w:type="spellEnd"/>
          </w:p>
        </w:tc>
        <w:tc>
          <w:tcPr>
            <w:tcW w:w="334" w:type="pct"/>
            <w:tcBorders>
              <w:top w:val="nil"/>
              <w:left w:val="nil"/>
              <w:bottom w:val="single" w:sz="4" w:space="0" w:color="auto"/>
              <w:right w:val="single" w:sz="4" w:space="0" w:color="auto"/>
            </w:tcBorders>
            <w:vAlign w:val="center"/>
          </w:tcPr>
          <w:p w14:paraId="0EA87A0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05D6AE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ADBFBE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45AFB9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173D98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46CF71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4F3E03"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0AD61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14C380B4"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523" w:type="pct"/>
            <w:tcBorders>
              <w:top w:val="nil"/>
              <w:left w:val="nil"/>
              <w:bottom w:val="single" w:sz="4" w:space="0" w:color="auto"/>
              <w:right w:val="single" w:sz="4" w:space="0" w:color="auto"/>
            </w:tcBorders>
            <w:vAlign w:val="center"/>
          </w:tcPr>
          <w:p w14:paraId="2B2D3F27"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4E887C6" w14:textId="77777777" w:rsidTr="005C365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12B9A8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00D2FD6B"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9509EF9" w14:textId="77777777" w:rsidR="00963A9C" w:rsidRPr="001D5B1B" w:rsidRDefault="00963A9C" w:rsidP="005C365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64EF8A82"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4A1774A" w14:textId="77777777" w:rsidR="00963A9C" w:rsidRPr="001D5B1B" w:rsidRDefault="00963A9C" w:rsidP="005C365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16A387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7304D3E4"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B41C78B"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590E0C2"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20B5455" w14:textId="77777777" w:rsidR="00963A9C" w:rsidRPr="001D5B1B" w:rsidRDefault="00963A9C" w:rsidP="005C365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67AF2342" w14:textId="77777777" w:rsidR="00963A9C" w:rsidRPr="001D5B1B" w:rsidRDefault="00963A9C" w:rsidP="005C3657">
            <w:pPr>
              <w:rPr>
                <w:rFonts w:ascii="宋体" w:eastAsia="宋体" w:hAnsi="宋体" w:cs="宋体" w:hint="eastAsia"/>
                <w:color w:val="000000"/>
                <w:sz w:val="18"/>
                <w:szCs w:val="18"/>
              </w:rPr>
            </w:pPr>
          </w:p>
        </w:tc>
      </w:tr>
    </w:tbl>
    <w:p w14:paraId="27AD86E1"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71C384F"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963A9C" w:rsidRPr="001D5B1B" w14:paraId="6277B5D2" w14:textId="77777777" w:rsidTr="005C365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0A90EF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10B09CB0"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木垒县东城镇2024年中央、自治区、县级文化站免费开放专项配套资金项目</w:t>
            </w:r>
          </w:p>
        </w:tc>
      </w:tr>
      <w:tr w:rsidR="00963A9C" w:rsidRPr="001D5B1B" w14:paraId="47B48E1D" w14:textId="77777777" w:rsidTr="005C365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58727B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4D0C271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木垒县东城镇政府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6644AEB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73EF8B01" w14:textId="38CB9014"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63043E50"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4BCC5F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0903E0B0" w14:textId="77777777" w:rsidR="00963A9C" w:rsidRPr="001D5B1B" w:rsidRDefault="00963A9C" w:rsidP="005C365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74CF83E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5803DEB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7846D3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E5DF90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1627173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74B1C5F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3C238599"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34D77C13"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9BFA5C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8481BC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984" w:type="pct"/>
            <w:gridSpan w:val="3"/>
            <w:tcBorders>
              <w:top w:val="single" w:sz="4" w:space="0" w:color="auto"/>
              <w:left w:val="nil"/>
              <w:bottom w:val="single" w:sz="4" w:space="0" w:color="auto"/>
              <w:right w:val="single" w:sz="4" w:space="0" w:color="auto"/>
            </w:tcBorders>
            <w:vAlign w:val="center"/>
          </w:tcPr>
          <w:p w14:paraId="615DD87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708" w:type="pct"/>
            <w:gridSpan w:val="2"/>
            <w:tcBorders>
              <w:top w:val="single" w:sz="4" w:space="0" w:color="auto"/>
              <w:left w:val="nil"/>
              <w:bottom w:val="single" w:sz="4" w:space="0" w:color="auto"/>
              <w:right w:val="single" w:sz="4" w:space="0" w:color="auto"/>
            </w:tcBorders>
            <w:vAlign w:val="center"/>
          </w:tcPr>
          <w:p w14:paraId="684611C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71" w:type="pct"/>
            <w:gridSpan w:val="2"/>
            <w:tcBorders>
              <w:top w:val="nil"/>
              <w:left w:val="nil"/>
              <w:bottom w:val="single" w:sz="4" w:space="0" w:color="auto"/>
              <w:right w:val="single" w:sz="4" w:space="0" w:color="auto"/>
            </w:tcBorders>
            <w:vAlign w:val="center"/>
          </w:tcPr>
          <w:p w14:paraId="632553F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A120B0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113F155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218EFA3F"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39C91F3D"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3C04D2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35C19B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984" w:type="pct"/>
            <w:gridSpan w:val="3"/>
            <w:tcBorders>
              <w:top w:val="single" w:sz="4" w:space="0" w:color="auto"/>
              <w:left w:val="nil"/>
              <w:bottom w:val="single" w:sz="4" w:space="0" w:color="auto"/>
              <w:right w:val="single" w:sz="4" w:space="0" w:color="auto"/>
            </w:tcBorders>
            <w:vAlign w:val="center"/>
          </w:tcPr>
          <w:p w14:paraId="6F53982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708" w:type="pct"/>
            <w:gridSpan w:val="2"/>
            <w:tcBorders>
              <w:top w:val="single" w:sz="4" w:space="0" w:color="auto"/>
              <w:left w:val="nil"/>
              <w:bottom w:val="single" w:sz="4" w:space="0" w:color="auto"/>
              <w:right w:val="single" w:sz="4" w:space="0" w:color="auto"/>
            </w:tcBorders>
            <w:vAlign w:val="center"/>
          </w:tcPr>
          <w:p w14:paraId="7501417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671" w:type="pct"/>
            <w:gridSpan w:val="2"/>
            <w:tcBorders>
              <w:top w:val="nil"/>
              <w:left w:val="nil"/>
              <w:bottom w:val="single" w:sz="4" w:space="0" w:color="auto"/>
              <w:right w:val="single" w:sz="4" w:space="0" w:color="auto"/>
            </w:tcBorders>
            <w:vAlign w:val="center"/>
            <w:hideMark/>
          </w:tcPr>
          <w:p w14:paraId="4C38A9A0"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34D038AA"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31AADEC"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69978295"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05230F9E"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D1AD3E0"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793F0A0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027147C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EDA5F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2A7D4873"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3511C46"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9B6819E"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18DC27C3"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479757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729BCF7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5E73BB0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716E3016"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50EE1A3D" w14:textId="77777777" w:rsidR="00963A9C" w:rsidRPr="001D5B1B" w:rsidRDefault="00963A9C" w:rsidP="005C365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59716B0D"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州财教</w:t>
            </w:r>
            <w:proofErr w:type="gramEnd"/>
            <w:r>
              <w:rPr>
                <w:rFonts w:ascii="宋体" w:eastAsia="宋体" w:hAnsi="宋体" w:cs="宋体" w:hint="eastAsia"/>
                <w:color w:val="000000"/>
                <w:sz w:val="18"/>
                <w:szCs w:val="18"/>
                <w:lang w:eastAsia="zh-CN"/>
              </w:rPr>
              <w:t>【2022】63号、【2022】71号、【2022】6号文件要求，计划使用中央文化站免费开放专项资金，贯彻落实中央、自治区党委关于推进“三馆一站”免费开放，丰富人民群众的精神文化生活</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的要求，充分发挥“三馆一站”在提高公民鉴赏能力、提高各族群众思想道德和科学文化素质的作用，保障各族群众基本权益，促进社会和谐稳定。保障东城镇免费开放文化站日常运转所需经费。</w:t>
            </w:r>
          </w:p>
        </w:tc>
        <w:tc>
          <w:tcPr>
            <w:tcW w:w="2558" w:type="pct"/>
            <w:gridSpan w:val="7"/>
            <w:tcBorders>
              <w:top w:val="single" w:sz="4" w:space="0" w:color="auto"/>
              <w:left w:val="nil"/>
              <w:bottom w:val="single" w:sz="4" w:space="0" w:color="auto"/>
              <w:right w:val="single" w:sz="4" w:space="0" w:color="auto"/>
            </w:tcBorders>
            <w:vAlign w:val="center"/>
          </w:tcPr>
          <w:p w14:paraId="6F24CA34"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免费开放乡镇文化站1个，举办活动场次3次；通过该项目的实施，丰富了人民群众的精神文化生活，能够为民众提供丰富的文化资源和多样的文化活动，能让广大人民群众不受经济条件限制，平等的享受文化资源和服务，保障了人民群众的基本文化权益，促进了社会公平正义。</w:t>
            </w:r>
          </w:p>
        </w:tc>
      </w:tr>
      <w:tr w:rsidR="00963A9C" w:rsidRPr="001D5B1B" w14:paraId="649BD298"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2B37BE4B"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148C184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5D8CAEF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920282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1B0F00D"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5BF6100B"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09D2505D"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6461B582"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37D1F23"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42202C3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74C79F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BF0DA7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61F9F53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4D417E6C"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7A8A02C4"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48EAF77F"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79259AA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2AAD88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F408CA0"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免费开放乡镇文化站</w:t>
            </w:r>
            <w:proofErr w:type="spellEnd"/>
          </w:p>
        </w:tc>
        <w:tc>
          <w:tcPr>
            <w:tcW w:w="334" w:type="pct"/>
            <w:tcBorders>
              <w:top w:val="nil"/>
              <w:left w:val="nil"/>
              <w:bottom w:val="single" w:sz="4" w:space="0" w:color="auto"/>
              <w:right w:val="single" w:sz="4" w:space="0" w:color="auto"/>
            </w:tcBorders>
            <w:vAlign w:val="center"/>
          </w:tcPr>
          <w:p w14:paraId="4A5FC61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73E624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5" w:type="pct"/>
            <w:tcBorders>
              <w:top w:val="nil"/>
              <w:left w:val="nil"/>
              <w:bottom w:val="single" w:sz="4" w:space="0" w:color="auto"/>
              <w:right w:val="single" w:sz="4" w:space="0" w:color="auto"/>
            </w:tcBorders>
            <w:vAlign w:val="center"/>
          </w:tcPr>
          <w:p w14:paraId="0F4C168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750A0F3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DF7863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BE45A3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6614AC"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133EDC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20354588"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36B93744"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726CE0DF" w14:textId="77777777" w:rsidTr="005C3657">
        <w:trPr>
          <w:trHeight w:val="800"/>
        </w:trPr>
        <w:tc>
          <w:tcPr>
            <w:tcW w:w="328" w:type="pct"/>
            <w:vMerge/>
            <w:tcBorders>
              <w:left w:val="single" w:sz="4" w:space="0" w:color="auto"/>
              <w:right w:val="single" w:sz="4" w:space="0" w:color="auto"/>
            </w:tcBorders>
            <w:vAlign w:val="center"/>
            <w:hideMark/>
          </w:tcPr>
          <w:p w14:paraId="1B991BF5"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BD23821"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AC037A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B250B6B"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4733CF5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29A6947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5" w:type="pct"/>
            <w:tcBorders>
              <w:top w:val="nil"/>
              <w:left w:val="nil"/>
              <w:bottom w:val="single" w:sz="4" w:space="0" w:color="auto"/>
              <w:right w:val="single" w:sz="4" w:space="0" w:color="auto"/>
            </w:tcBorders>
            <w:vAlign w:val="center"/>
          </w:tcPr>
          <w:p w14:paraId="769ACB8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2B80127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51B0F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37FE6A4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640773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2A6D1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0A9069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F6DCD61"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11003086" w14:textId="77777777" w:rsidTr="005C3657">
        <w:trPr>
          <w:trHeight w:val="800"/>
        </w:trPr>
        <w:tc>
          <w:tcPr>
            <w:tcW w:w="328" w:type="pct"/>
            <w:vMerge/>
            <w:tcBorders>
              <w:left w:val="single" w:sz="4" w:space="0" w:color="auto"/>
              <w:right w:val="single" w:sz="4" w:space="0" w:color="auto"/>
            </w:tcBorders>
            <w:vAlign w:val="center"/>
          </w:tcPr>
          <w:p w14:paraId="55FBB4A9"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44E95BB"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D2F4B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4902B26C"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0783BDF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41A7ED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w:t>
            </w:r>
          </w:p>
        </w:tc>
        <w:tc>
          <w:tcPr>
            <w:tcW w:w="335" w:type="pct"/>
            <w:tcBorders>
              <w:top w:val="nil"/>
              <w:left w:val="nil"/>
              <w:bottom w:val="single" w:sz="4" w:space="0" w:color="auto"/>
              <w:right w:val="single" w:sz="4" w:space="0" w:color="auto"/>
            </w:tcBorders>
            <w:vAlign w:val="center"/>
          </w:tcPr>
          <w:p w14:paraId="678027F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w:t>
            </w:r>
          </w:p>
        </w:tc>
        <w:tc>
          <w:tcPr>
            <w:tcW w:w="328" w:type="pct"/>
            <w:tcBorders>
              <w:top w:val="nil"/>
              <w:left w:val="nil"/>
              <w:bottom w:val="single" w:sz="4" w:space="0" w:color="auto"/>
              <w:right w:val="single" w:sz="4" w:space="0" w:color="auto"/>
            </w:tcBorders>
            <w:vAlign w:val="center"/>
          </w:tcPr>
          <w:p w14:paraId="3A89005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E022B7"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5A0970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CECB7F"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461ACD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2F941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64FDDE4"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5AD06FD" w14:textId="77777777" w:rsidTr="005C3657">
        <w:trPr>
          <w:trHeight w:val="800"/>
        </w:trPr>
        <w:tc>
          <w:tcPr>
            <w:tcW w:w="328" w:type="pct"/>
            <w:vMerge/>
            <w:tcBorders>
              <w:left w:val="single" w:sz="4" w:space="0" w:color="auto"/>
              <w:right w:val="single" w:sz="4" w:space="0" w:color="auto"/>
            </w:tcBorders>
            <w:vAlign w:val="center"/>
          </w:tcPr>
          <w:p w14:paraId="4F523D1A"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0FEDFAB"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CD7791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214C41C4"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0583C5D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B4A519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D29622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7A6560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33EC2F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9CABD6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1D0BDF4"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01439F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01A4F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01222333"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3A75503" w14:textId="77777777" w:rsidTr="005C3657">
        <w:trPr>
          <w:trHeight w:val="800"/>
        </w:trPr>
        <w:tc>
          <w:tcPr>
            <w:tcW w:w="328" w:type="pct"/>
            <w:vMerge/>
            <w:tcBorders>
              <w:left w:val="single" w:sz="4" w:space="0" w:color="auto"/>
              <w:right w:val="single" w:sz="4" w:space="0" w:color="auto"/>
            </w:tcBorders>
            <w:vAlign w:val="center"/>
          </w:tcPr>
          <w:p w14:paraId="29F1D8E0"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3E19DAD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0EE051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6456F4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70CB250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C57625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5" w:type="pct"/>
            <w:tcBorders>
              <w:top w:val="nil"/>
              <w:left w:val="nil"/>
              <w:bottom w:val="single" w:sz="4" w:space="0" w:color="auto"/>
              <w:right w:val="single" w:sz="4" w:space="0" w:color="auto"/>
            </w:tcBorders>
            <w:vAlign w:val="center"/>
          </w:tcPr>
          <w:p w14:paraId="7F65833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468CC3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36F735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5A9635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1E55E9F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FE446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5933E26"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CC3EEA7"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90785E2" w14:textId="77777777" w:rsidTr="005C3657">
        <w:trPr>
          <w:trHeight w:val="800"/>
        </w:trPr>
        <w:tc>
          <w:tcPr>
            <w:tcW w:w="328" w:type="pct"/>
            <w:vMerge/>
            <w:tcBorders>
              <w:left w:val="single" w:sz="4" w:space="0" w:color="auto"/>
              <w:right w:val="single" w:sz="4" w:space="0" w:color="auto"/>
            </w:tcBorders>
            <w:vAlign w:val="center"/>
          </w:tcPr>
          <w:p w14:paraId="15750D7D"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6932D21"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737381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3C6F6974"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活动过程安全事故发生率</w:t>
            </w:r>
          </w:p>
        </w:tc>
        <w:tc>
          <w:tcPr>
            <w:tcW w:w="334" w:type="pct"/>
            <w:tcBorders>
              <w:top w:val="nil"/>
              <w:left w:val="nil"/>
              <w:bottom w:val="single" w:sz="4" w:space="0" w:color="auto"/>
              <w:right w:val="single" w:sz="4" w:space="0" w:color="auto"/>
            </w:tcBorders>
            <w:vAlign w:val="center"/>
          </w:tcPr>
          <w:p w14:paraId="192D493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95F17D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5" w:type="pct"/>
            <w:tcBorders>
              <w:top w:val="nil"/>
              <w:left w:val="nil"/>
              <w:bottom w:val="single" w:sz="4" w:space="0" w:color="auto"/>
              <w:right w:val="single" w:sz="4" w:space="0" w:color="auto"/>
            </w:tcBorders>
            <w:vAlign w:val="center"/>
          </w:tcPr>
          <w:p w14:paraId="5022E19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6535E83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01AC8A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E90380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DC27FCA"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9AD766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A2FC71"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DBB646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1BFE8D6" w14:textId="77777777" w:rsidTr="005C3657">
        <w:trPr>
          <w:trHeight w:val="800"/>
        </w:trPr>
        <w:tc>
          <w:tcPr>
            <w:tcW w:w="328" w:type="pct"/>
            <w:vMerge/>
            <w:tcBorders>
              <w:left w:val="single" w:sz="4" w:space="0" w:color="auto"/>
              <w:right w:val="single" w:sz="4" w:space="0" w:color="auto"/>
            </w:tcBorders>
            <w:vAlign w:val="center"/>
          </w:tcPr>
          <w:p w14:paraId="20A7E700" w14:textId="77777777" w:rsidR="00963A9C" w:rsidRPr="001D5B1B" w:rsidRDefault="00963A9C" w:rsidP="005C365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455B1C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46931EA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50AC475"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群众文化需求保障率</w:t>
            </w:r>
            <w:proofErr w:type="spellEnd"/>
          </w:p>
        </w:tc>
        <w:tc>
          <w:tcPr>
            <w:tcW w:w="334" w:type="pct"/>
            <w:tcBorders>
              <w:top w:val="nil"/>
              <w:left w:val="nil"/>
              <w:bottom w:val="single" w:sz="4" w:space="0" w:color="auto"/>
              <w:right w:val="single" w:sz="4" w:space="0" w:color="auto"/>
            </w:tcBorders>
            <w:vAlign w:val="center"/>
          </w:tcPr>
          <w:p w14:paraId="591F784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756D38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8FCB1D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213E4A0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DAA199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1A3F6F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4738F9"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961AC5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31D06BB"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3" w:type="pct"/>
            <w:tcBorders>
              <w:top w:val="nil"/>
              <w:left w:val="nil"/>
              <w:bottom w:val="single" w:sz="4" w:space="0" w:color="auto"/>
              <w:right w:val="single" w:sz="4" w:space="0" w:color="auto"/>
            </w:tcBorders>
            <w:vAlign w:val="center"/>
          </w:tcPr>
          <w:p w14:paraId="1B98033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B070F40" w14:textId="77777777" w:rsidTr="005C3657">
        <w:trPr>
          <w:trHeight w:val="800"/>
        </w:trPr>
        <w:tc>
          <w:tcPr>
            <w:tcW w:w="328" w:type="pct"/>
            <w:vMerge/>
            <w:tcBorders>
              <w:left w:val="single" w:sz="4" w:space="0" w:color="auto"/>
              <w:right w:val="single" w:sz="4" w:space="0" w:color="auto"/>
            </w:tcBorders>
            <w:vAlign w:val="center"/>
          </w:tcPr>
          <w:p w14:paraId="2A5438C1"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C1203E0"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A2B985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57F43A6"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文化站正常运行率</w:t>
            </w:r>
            <w:proofErr w:type="spellEnd"/>
          </w:p>
        </w:tc>
        <w:tc>
          <w:tcPr>
            <w:tcW w:w="334" w:type="pct"/>
            <w:tcBorders>
              <w:top w:val="nil"/>
              <w:left w:val="nil"/>
              <w:bottom w:val="single" w:sz="4" w:space="0" w:color="auto"/>
              <w:right w:val="single" w:sz="4" w:space="0" w:color="auto"/>
            </w:tcBorders>
            <w:vAlign w:val="center"/>
          </w:tcPr>
          <w:p w14:paraId="0E532A8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793FE4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38E8CD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3EBEAE1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428631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C6D796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D7A31C"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1994D9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141E987"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8A8B3D1"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2F62FE9"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78E0D82C"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4D20C9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939D96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6B55B7AE"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52746CB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77AC47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1BCF5D2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7D36425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9AF56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4C4E0C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EF4DB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A862EA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8B82164"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AE5F509"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E097185" w14:textId="77777777" w:rsidTr="005C365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6998EF1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B18F922"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81A5488" w14:textId="77777777" w:rsidR="00963A9C" w:rsidRPr="001D5B1B" w:rsidRDefault="00963A9C" w:rsidP="005C365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2529D4AD"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0D0C0A5" w14:textId="77777777" w:rsidR="00963A9C" w:rsidRPr="001D5B1B" w:rsidRDefault="00963A9C" w:rsidP="005C365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737B64F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5FDC33B6"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1DB8B5F2"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228BCCF"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FE03E5E" w14:textId="77777777" w:rsidR="00963A9C" w:rsidRPr="001D5B1B" w:rsidRDefault="00963A9C" w:rsidP="005C365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8C58EF0" w14:textId="77777777" w:rsidR="00963A9C" w:rsidRPr="001D5B1B" w:rsidRDefault="00963A9C" w:rsidP="005C3657">
            <w:pPr>
              <w:rPr>
                <w:rFonts w:ascii="宋体" w:eastAsia="宋体" w:hAnsi="宋体" w:cs="宋体" w:hint="eastAsia"/>
                <w:color w:val="000000"/>
                <w:sz w:val="18"/>
                <w:szCs w:val="18"/>
              </w:rPr>
            </w:pPr>
          </w:p>
        </w:tc>
      </w:tr>
    </w:tbl>
    <w:p w14:paraId="3B54B71C"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C018510"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963A9C" w:rsidRPr="001D5B1B" w14:paraId="49681163" w14:textId="77777777" w:rsidTr="005C365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215A932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ACB0413"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木垒县东城镇2024年中央支持地方公共文化体系建设补助资金</w:t>
            </w:r>
          </w:p>
        </w:tc>
      </w:tr>
      <w:tr w:rsidR="00963A9C" w:rsidRPr="001D5B1B" w14:paraId="4886DE91" w14:textId="77777777" w:rsidTr="005C365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86FDD8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36935B37"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4E1F238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1BA29DA7" w14:textId="1B0A4409"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480665FD"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791544C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FFC79E8" w14:textId="77777777" w:rsidR="00963A9C" w:rsidRPr="001D5B1B" w:rsidRDefault="00963A9C" w:rsidP="005C365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53DD9D9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77F44BD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720DDBE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8BA2FA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9C38B9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DCFCD5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22DCDD32"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388388C1"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92238E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0ED686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4" w:type="pct"/>
            <w:gridSpan w:val="3"/>
            <w:tcBorders>
              <w:top w:val="single" w:sz="4" w:space="0" w:color="auto"/>
              <w:left w:val="nil"/>
              <w:bottom w:val="single" w:sz="4" w:space="0" w:color="auto"/>
              <w:right w:val="single" w:sz="4" w:space="0" w:color="auto"/>
            </w:tcBorders>
            <w:vAlign w:val="center"/>
          </w:tcPr>
          <w:p w14:paraId="4ECC297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09607EF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tcPr>
          <w:p w14:paraId="55F3D2C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5E9D83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77195B9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5A70086C"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0E1E9983"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46F401F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19FC569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984" w:type="pct"/>
            <w:gridSpan w:val="3"/>
            <w:tcBorders>
              <w:top w:val="single" w:sz="4" w:space="0" w:color="auto"/>
              <w:left w:val="nil"/>
              <w:bottom w:val="single" w:sz="4" w:space="0" w:color="auto"/>
              <w:right w:val="single" w:sz="4" w:space="0" w:color="auto"/>
            </w:tcBorders>
            <w:vAlign w:val="center"/>
          </w:tcPr>
          <w:p w14:paraId="0092D45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08" w:type="pct"/>
            <w:gridSpan w:val="2"/>
            <w:tcBorders>
              <w:top w:val="single" w:sz="4" w:space="0" w:color="auto"/>
              <w:left w:val="nil"/>
              <w:bottom w:val="single" w:sz="4" w:space="0" w:color="auto"/>
              <w:right w:val="single" w:sz="4" w:space="0" w:color="auto"/>
            </w:tcBorders>
            <w:vAlign w:val="center"/>
          </w:tcPr>
          <w:p w14:paraId="1BE9069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pct"/>
            <w:gridSpan w:val="2"/>
            <w:tcBorders>
              <w:top w:val="nil"/>
              <w:left w:val="nil"/>
              <w:bottom w:val="single" w:sz="4" w:space="0" w:color="auto"/>
              <w:right w:val="single" w:sz="4" w:space="0" w:color="auto"/>
            </w:tcBorders>
            <w:vAlign w:val="center"/>
            <w:hideMark/>
          </w:tcPr>
          <w:p w14:paraId="55AF9C49"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D0B8D66"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4F3C615D"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183BC7AD"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16FFF6B2"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4A7CDDF"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491E19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4B88482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645DCE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137B195"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50A44EAF"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4A6B7A33"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03DDA6A4"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86806D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59DA915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310765E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6C0DFEFE"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694E92E1" w14:textId="77777777" w:rsidR="00963A9C" w:rsidRPr="001D5B1B" w:rsidRDefault="00963A9C" w:rsidP="005C365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0665AF83"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依据昌州财办教【2022】6号文件要求，木垒县东城镇人民政府计划使用财政资金1万元，用于保障东城镇新时代文明实践所和文明实践活动日常运转所需经费。开展文明实践系列活动，通过六</w:t>
            </w:r>
            <w:proofErr w:type="gramStart"/>
            <w:r>
              <w:rPr>
                <w:rFonts w:ascii="宋体" w:eastAsia="宋体" w:hAnsi="宋体" w:cs="宋体" w:hint="eastAsia"/>
                <w:color w:val="000000"/>
                <w:sz w:val="18"/>
                <w:szCs w:val="18"/>
                <w:lang w:eastAsia="zh-CN"/>
              </w:rPr>
              <w:t>大习惯</w:t>
            </w:r>
            <w:proofErr w:type="gramEnd"/>
            <w:r>
              <w:rPr>
                <w:rFonts w:ascii="宋体" w:eastAsia="宋体" w:hAnsi="宋体" w:cs="宋体" w:hint="eastAsia"/>
                <w:color w:val="000000"/>
                <w:sz w:val="18"/>
                <w:szCs w:val="18"/>
                <w:lang w:eastAsia="zh-CN"/>
              </w:rPr>
              <w:t>养成专项文明行动、公益日活动等，对群众进行党的方针、政策和社会主义核心价值观教育。达到提高各族群众思想道德和科学文化素质的作用，保障各族群众基本权益，促进社会和谐稳定。</w:t>
            </w:r>
          </w:p>
        </w:tc>
        <w:tc>
          <w:tcPr>
            <w:tcW w:w="2558" w:type="pct"/>
            <w:gridSpan w:val="7"/>
            <w:tcBorders>
              <w:top w:val="single" w:sz="4" w:space="0" w:color="auto"/>
              <w:left w:val="nil"/>
              <w:bottom w:val="single" w:sz="4" w:space="0" w:color="auto"/>
              <w:right w:val="single" w:sz="4" w:space="0" w:color="auto"/>
            </w:tcBorders>
            <w:vAlign w:val="center"/>
          </w:tcPr>
          <w:p w14:paraId="060AEC0A"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截止2024年12月31日，该项目实际完成了新时代文明实践</w:t>
            </w:r>
            <w:proofErr w:type="gramStart"/>
            <w:r>
              <w:rPr>
                <w:rFonts w:ascii="宋体" w:eastAsia="宋体" w:hAnsi="宋体" w:cs="宋体" w:hint="eastAsia"/>
                <w:color w:val="000000"/>
                <w:sz w:val="18"/>
                <w:szCs w:val="18"/>
                <w:lang w:eastAsia="zh-CN"/>
              </w:rPr>
              <w:t>所数量</w:t>
            </w:r>
            <w:proofErr w:type="gramEnd"/>
            <w:r>
              <w:rPr>
                <w:rFonts w:ascii="宋体" w:eastAsia="宋体" w:hAnsi="宋体" w:cs="宋体" w:hint="eastAsia"/>
                <w:color w:val="000000"/>
                <w:sz w:val="18"/>
                <w:szCs w:val="18"/>
                <w:lang w:eastAsia="zh-CN"/>
              </w:rPr>
              <w:t>1个，举办活动场次3次，受益村数8个；通过该项目的实施，提升了群众生活质量，保障了各族群众的基本权益，让更多群众能够便携地享受文化资源，丰富了群众的精神文化生活，增强了社会的归属感和凝聚力，促进了社会和谐稳定。</w:t>
            </w:r>
          </w:p>
        </w:tc>
      </w:tr>
      <w:tr w:rsidR="00963A9C" w:rsidRPr="001D5B1B" w14:paraId="06D74619"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6FFC3B6D"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3A80A6D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748CF1F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E2AD66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2C71548A"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12C50169"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2AD3D35E"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1B6075CC"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E93D2DF"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80DA4F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E7E0CB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74BAADC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8A9C1A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6377D29A"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77565E18"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0BA8F2FE"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B7EBFC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891314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51B6858" w14:textId="77777777" w:rsidR="00963A9C" w:rsidRPr="00AF60FC"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新时代文明实践</w:t>
            </w:r>
            <w:proofErr w:type="gramStart"/>
            <w:r>
              <w:rPr>
                <w:rFonts w:ascii="宋体" w:eastAsia="宋体" w:hAnsi="宋体" w:cs="宋体" w:hint="eastAsia"/>
                <w:color w:val="000000"/>
                <w:sz w:val="18"/>
                <w:szCs w:val="18"/>
                <w:lang w:eastAsia="zh-CN"/>
              </w:rPr>
              <w:t>所数量</w:t>
            </w:r>
            <w:proofErr w:type="gramEnd"/>
          </w:p>
        </w:tc>
        <w:tc>
          <w:tcPr>
            <w:tcW w:w="334" w:type="pct"/>
            <w:tcBorders>
              <w:top w:val="nil"/>
              <w:left w:val="nil"/>
              <w:bottom w:val="single" w:sz="4" w:space="0" w:color="auto"/>
              <w:right w:val="single" w:sz="4" w:space="0" w:color="auto"/>
            </w:tcBorders>
            <w:vAlign w:val="center"/>
          </w:tcPr>
          <w:p w14:paraId="377F012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E5C723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35" w:type="pct"/>
            <w:tcBorders>
              <w:top w:val="nil"/>
              <w:left w:val="nil"/>
              <w:bottom w:val="single" w:sz="4" w:space="0" w:color="auto"/>
              <w:right w:val="single" w:sz="4" w:space="0" w:color="auto"/>
            </w:tcBorders>
            <w:vAlign w:val="center"/>
          </w:tcPr>
          <w:p w14:paraId="5B96662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328" w:type="pct"/>
            <w:tcBorders>
              <w:top w:val="nil"/>
              <w:left w:val="nil"/>
              <w:bottom w:val="single" w:sz="4" w:space="0" w:color="auto"/>
              <w:right w:val="single" w:sz="4" w:space="0" w:color="auto"/>
            </w:tcBorders>
            <w:vAlign w:val="center"/>
          </w:tcPr>
          <w:p w14:paraId="33DA76A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F07E31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CA039E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9D959FC"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5DEBF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28" w:type="pct"/>
            <w:tcBorders>
              <w:top w:val="nil"/>
              <w:left w:val="nil"/>
              <w:bottom w:val="single" w:sz="4" w:space="0" w:color="auto"/>
              <w:right w:val="single" w:sz="4" w:space="0" w:color="auto"/>
            </w:tcBorders>
            <w:vAlign w:val="center"/>
          </w:tcPr>
          <w:p w14:paraId="48315CC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roofErr w:type="gramEnd"/>
          </w:p>
        </w:tc>
        <w:tc>
          <w:tcPr>
            <w:tcW w:w="523" w:type="pct"/>
            <w:tcBorders>
              <w:top w:val="nil"/>
              <w:left w:val="nil"/>
              <w:bottom w:val="single" w:sz="4" w:space="0" w:color="auto"/>
              <w:right w:val="single" w:sz="4" w:space="0" w:color="auto"/>
            </w:tcBorders>
            <w:vAlign w:val="center"/>
          </w:tcPr>
          <w:p w14:paraId="28C06102"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2F98659F" w14:textId="77777777" w:rsidTr="005C3657">
        <w:trPr>
          <w:trHeight w:val="800"/>
        </w:trPr>
        <w:tc>
          <w:tcPr>
            <w:tcW w:w="328" w:type="pct"/>
            <w:vMerge/>
            <w:tcBorders>
              <w:left w:val="single" w:sz="4" w:space="0" w:color="auto"/>
              <w:right w:val="single" w:sz="4" w:space="0" w:color="auto"/>
            </w:tcBorders>
            <w:vAlign w:val="center"/>
            <w:hideMark/>
          </w:tcPr>
          <w:p w14:paraId="4764ACCA"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C4594C6"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469768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CF3EF08"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举办活动场次</w:t>
            </w:r>
            <w:proofErr w:type="spellEnd"/>
          </w:p>
        </w:tc>
        <w:tc>
          <w:tcPr>
            <w:tcW w:w="334" w:type="pct"/>
            <w:tcBorders>
              <w:top w:val="nil"/>
              <w:left w:val="nil"/>
              <w:bottom w:val="single" w:sz="4" w:space="0" w:color="auto"/>
              <w:right w:val="single" w:sz="4" w:space="0" w:color="auto"/>
            </w:tcBorders>
            <w:vAlign w:val="center"/>
          </w:tcPr>
          <w:p w14:paraId="2525DA4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8339D8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335" w:type="pct"/>
            <w:tcBorders>
              <w:top w:val="nil"/>
              <w:left w:val="nil"/>
              <w:bottom w:val="single" w:sz="4" w:space="0" w:color="auto"/>
              <w:right w:val="single" w:sz="4" w:space="0" w:color="auto"/>
            </w:tcBorders>
            <w:vAlign w:val="center"/>
          </w:tcPr>
          <w:p w14:paraId="2F2E0AD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328" w:type="pct"/>
            <w:tcBorders>
              <w:top w:val="nil"/>
              <w:left w:val="nil"/>
              <w:bottom w:val="single" w:sz="4" w:space="0" w:color="auto"/>
              <w:right w:val="single" w:sz="4" w:space="0" w:color="auto"/>
            </w:tcBorders>
            <w:vAlign w:val="center"/>
          </w:tcPr>
          <w:p w14:paraId="1461F38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C868B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F6548A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BA1469F"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51F29B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8F1C61"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8408E1B"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161EA4B8" w14:textId="77777777" w:rsidTr="005C3657">
        <w:trPr>
          <w:trHeight w:val="800"/>
        </w:trPr>
        <w:tc>
          <w:tcPr>
            <w:tcW w:w="328" w:type="pct"/>
            <w:vMerge/>
            <w:tcBorders>
              <w:left w:val="single" w:sz="4" w:space="0" w:color="auto"/>
              <w:right w:val="single" w:sz="4" w:space="0" w:color="auto"/>
            </w:tcBorders>
            <w:vAlign w:val="center"/>
          </w:tcPr>
          <w:p w14:paraId="047F4701"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1D3945B"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CEF3A3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1099B4BD"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受益村数</w:t>
            </w:r>
            <w:proofErr w:type="spellEnd"/>
          </w:p>
        </w:tc>
        <w:tc>
          <w:tcPr>
            <w:tcW w:w="334" w:type="pct"/>
            <w:tcBorders>
              <w:top w:val="nil"/>
              <w:left w:val="nil"/>
              <w:bottom w:val="single" w:sz="4" w:space="0" w:color="auto"/>
              <w:right w:val="single" w:sz="4" w:space="0" w:color="auto"/>
            </w:tcBorders>
            <w:vAlign w:val="center"/>
          </w:tcPr>
          <w:p w14:paraId="73B77F3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1974E0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335" w:type="pct"/>
            <w:tcBorders>
              <w:top w:val="nil"/>
              <w:left w:val="nil"/>
              <w:bottom w:val="single" w:sz="4" w:space="0" w:color="auto"/>
              <w:right w:val="single" w:sz="4" w:space="0" w:color="auto"/>
            </w:tcBorders>
            <w:vAlign w:val="center"/>
          </w:tcPr>
          <w:p w14:paraId="0499F4B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328" w:type="pct"/>
            <w:tcBorders>
              <w:top w:val="nil"/>
              <w:left w:val="nil"/>
              <w:bottom w:val="single" w:sz="4" w:space="0" w:color="auto"/>
              <w:right w:val="single" w:sz="4" w:space="0" w:color="auto"/>
            </w:tcBorders>
            <w:vAlign w:val="center"/>
          </w:tcPr>
          <w:p w14:paraId="214D8F2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778DADA"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270AC5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78F9870"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AD7C19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22A09C8"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1C60E4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FB5AFA6" w14:textId="77777777" w:rsidTr="005C3657">
        <w:trPr>
          <w:trHeight w:val="800"/>
        </w:trPr>
        <w:tc>
          <w:tcPr>
            <w:tcW w:w="328" w:type="pct"/>
            <w:vMerge/>
            <w:tcBorders>
              <w:left w:val="single" w:sz="4" w:space="0" w:color="auto"/>
              <w:right w:val="single" w:sz="4" w:space="0" w:color="auto"/>
            </w:tcBorders>
            <w:vAlign w:val="center"/>
          </w:tcPr>
          <w:p w14:paraId="30A1E20A"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D696024"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9A1BF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930D416"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群众活动参与率</w:t>
            </w:r>
            <w:proofErr w:type="spellEnd"/>
          </w:p>
        </w:tc>
        <w:tc>
          <w:tcPr>
            <w:tcW w:w="334" w:type="pct"/>
            <w:tcBorders>
              <w:top w:val="nil"/>
              <w:left w:val="nil"/>
              <w:bottom w:val="single" w:sz="4" w:space="0" w:color="auto"/>
              <w:right w:val="single" w:sz="4" w:space="0" w:color="auto"/>
            </w:tcBorders>
            <w:vAlign w:val="center"/>
          </w:tcPr>
          <w:p w14:paraId="414530A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668364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w:t>
            </w:r>
          </w:p>
        </w:tc>
        <w:tc>
          <w:tcPr>
            <w:tcW w:w="335" w:type="pct"/>
            <w:tcBorders>
              <w:top w:val="nil"/>
              <w:left w:val="nil"/>
              <w:bottom w:val="single" w:sz="4" w:space="0" w:color="auto"/>
              <w:right w:val="single" w:sz="4" w:space="0" w:color="auto"/>
            </w:tcBorders>
            <w:vAlign w:val="center"/>
          </w:tcPr>
          <w:p w14:paraId="36F74A2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w:t>
            </w:r>
          </w:p>
        </w:tc>
        <w:tc>
          <w:tcPr>
            <w:tcW w:w="328" w:type="pct"/>
            <w:tcBorders>
              <w:top w:val="nil"/>
              <w:left w:val="nil"/>
              <w:bottom w:val="single" w:sz="4" w:space="0" w:color="auto"/>
              <w:right w:val="single" w:sz="4" w:space="0" w:color="auto"/>
            </w:tcBorders>
            <w:vAlign w:val="center"/>
          </w:tcPr>
          <w:p w14:paraId="47E4F73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5ECB72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553BE3A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59A7C19"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297CEE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4E87B0F"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5C5C8CF"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7440155" w14:textId="77777777" w:rsidTr="005C3657">
        <w:trPr>
          <w:trHeight w:val="800"/>
        </w:trPr>
        <w:tc>
          <w:tcPr>
            <w:tcW w:w="328" w:type="pct"/>
            <w:vMerge/>
            <w:tcBorders>
              <w:left w:val="single" w:sz="4" w:space="0" w:color="auto"/>
              <w:right w:val="single" w:sz="4" w:space="0" w:color="auto"/>
            </w:tcBorders>
            <w:vAlign w:val="center"/>
          </w:tcPr>
          <w:p w14:paraId="38205649"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B9B0656"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54EE69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0EF0DE10"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活动按时完成率</w:t>
            </w:r>
            <w:proofErr w:type="spellEnd"/>
          </w:p>
        </w:tc>
        <w:tc>
          <w:tcPr>
            <w:tcW w:w="334" w:type="pct"/>
            <w:tcBorders>
              <w:top w:val="nil"/>
              <w:left w:val="nil"/>
              <w:bottom w:val="single" w:sz="4" w:space="0" w:color="auto"/>
              <w:right w:val="single" w:sz="4" w:space="0" w:color="auto"/>
            </w:tcBorders>
            <w:vAlign w:val="center"/>
          </w:tcPr>
          <w:p w14:paraId="4983CFE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0CC6ED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1DC533B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15D551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495040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43C869B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8D78C2"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05EA96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95C93B"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F55BD1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577DCFBE" w14:textId="77777777" w:rsidTr="005C3657">
        <w:trPr>
          <w:trHeight w:val="800"/>
        </w:trPr>
        <w:tc>
          <w:tcPr>
            <w:tcW w:w="328" w:type="pct"/>
            <w:vMerge/>
            <w:tcBorders>
              <w:left w:val="single" w:sz="4" w:space="0" w:color="auto"/>
              <w:right w:val="single" w:sz="4" w:space="0" w:color="auto"/>
            </w:tcBorders>
            <w:vAlign w:val="center"/>
          </w:tcPr>
          <w:p w14:paraId="36F3FBE3"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912FD6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890D66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77EE44B"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4" w:type="pct"/>
            <w:tcBorders>
              <w:top w:val="nil"/>
              <w:left w:val="nil"/>
              <w:bottom w:val="single" w:sz="4" w:space="0" w:color="auto"/>
              <w:right w:val="single" w:sz="4" w:space="0" w:color="auto"/>
            </w:tcBorders>
            <w:vAlign w:val="center"/>
          </w:tcPr>
          <w:p w14:paraId="0A09033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16CD130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5" w:type="pct"/>
            <w:tcBorders>
              <w:top w:val="nil"/>
              <w:left w:val="nil"/>
              <w:bottom w:val="single" w:sz="4" w:space="0" w:color="auto"/>
              <w:right w:val="single" w:sz="4" w:space="0" w:color="auto"/>
            </w:tcBorders>
            <w:vAlign w:val="center"/>
          </w:tcPr>
          <w:p w14:paraId="545F8FF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121E45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C40FA7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23D5E85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03E6F00"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6352B5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0CC885D"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519836DE"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786A261" w14:textId="77777777" w:rsidTr="005C3657">
        <w:trPr>
          <w:trHeight w:val="800"/>
        </w:trPr>
        <w:tc>
          <w:tcPr>
            <w:tcW w:w="328" w:type="pct"/>
            <w:vMerge/>
            <w:tcBorders>
              <w:left w:val="single" w:sz="4" w:space="0" w:color="auto"/>
              <w:right w:val="single" w:sz="4" w:space="0" w:color="auto"/>
            </w:tcBorders>
            <w:vAlign w:val="center"/>
          </w:tcPr>
          <w:p w14:paraId="109797D9"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2A921EC"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D87162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5269B194"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活动期间安全事故发生率</w:t>
            </w:r>
          </w:p>
        </w:tc>
        <w:tc>
          <w:tcPr>
            <w:tcW w:w="334" w:type="pct"/>
            <w:tcBorders>
              <w:top w:val="nil"/>
              <w:left w:val="nil"/>
              <w:bottom w:val="single" w:sz="4" w:space="0" w:color="auto"/>
              <w:right w:val="single" w:sz="4" w:space="0" w:color="auto"/>
            </w:tcBorders>
            <w:vAlign w:val="center"/>
          </w:tcPr>
          <w:p w14:paraId="3BCE6BA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905E82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5" w:type="pct"/>
            <w:tcBorders>
              <w:top w:val="nil"/>
              <w:left w:val="nil"/>
              <w:bottom w:val="single" w:sz="4" w:space="0" w:color="auto"/>
              <w:right w:val="single" w:sz="4" w:space="0" w:color="auto"/>
            </w:tcBorders>
            <w:vAlign w:val="center"/>
          </w:tcPr>
          <w:p w14:paraId="72A7CFE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2ADF792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A37BBD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72DE57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6C8250D"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742270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DF55E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5EFB1D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DD03F03" w14:textId="77777777" w:rsidTr="005C3657">
        <w:trPr>
          <w:trHeight w:val="800"/>
        </w:trPr>
        <w:tc>
          <w:tcPr>
            <w:tcW w:w="328" w:type="pct"/>
            <w:vMerge/>
            <w:tcBorders>
              <w:left w:val="single" w:sz="4" w:space="0" w:color="auto"/>
              <w:right w:val="single" w:sz="4" w:space="0" w:color="auto"/>
            </w:tcBorders>
            <w:vAlign w:val="center"/>
          </w:tcPr>
          <w:p w14:paraId="43104731" w14:textId="77777777" w:rsidR="00963A9C" w:rsidRPr="001D5B1B" w:rsidRDefault="00963A9C" w:rsidP="005C365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288087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7BA1CD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59F0585D"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747ACAD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C478E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&gt;=2000人</w:t>
            </w:r>
          </w:p>
        </w:tc>
        <w:tc>
          <w:tcPr>
            <w:tcW w:w="335" w:type="pct"/>
            <w:tcBorders>
              <w:top w:val="nil"/>
              <w:left w:val="nil"/>
              <w:bottom w:val="single" w:sz="4" w:space="0" w:color="auto"/>
              <w:right w:val="single" w:sz="4" w:space="0" w:color="auto"/>
            </w:tcBorders>
            <w:vAlign w:val="center"/>
          </w:tcPr>
          <w:p w14:paraId="7D5E941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=2000人</w:t>
            </w:r>
          </w:p>
        </w:tc>
        <w:tc>
          <w:tcPr>
            <w:tcW w:w="328" w:type="pct"/>
            <w:tcBorders>
              <w:top w:val="nil"/>
              <w:left w:val="nil"/>
              <w:bottom w:val="single" w:sz="4" w:space="0" w:color="auto"/>
              <w:right w:val="single" w:sz="4" w:space="0" w:color="auto"/>
            </w:tcBorders>
            <w:vAlign w:val="center"/>
          </w:tcPr>
          <w:p w14:paraId="30656C8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E01A69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612BD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DB1B3E"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B0C7F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2F4B357"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090CB34"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836090F" w14:textId="77777777" w:rsidTr="005C3657">
        <w:trPr>
          <w:trHeight w:val="800"/>
        </w:trPr>
        <w:tc>
          <w:tcPr>
            <w:tcW w:w="328" w:type="pct"/>
            <w:vMerge/>
            <w:tcBorders>
              <w:left w:val="single" w:sz="4" w:space="0" w:color="auto"/>
              <w:right w:val="single" w:sz="4" w:space="0" w:color="auto"/>
            </w:tcBorders>
            <w:vAlign w:val="center"/>
          </w:tcPr>
          <w:p w14:paraId="690E4DF9"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64D23B45"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038C2E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C99BC8F"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新时代文明实践所正常运行率</w:t>
            </w:r>
          </w:p>
        </w:tc>
        <w:tc>
          <w:tcPr>
            <w:tcW w:w="334" w:type="pct"/>
            <w:tcBorders>
              <w:top w:val="nil"/>
              <w:left w:val="nil"/>
              <w:bottom w:val="single" w:sz="4" w:space="0" w:color="auto"/>
              <w:right w:val="single" w:sz="4" w:space="0" w:color="auto"/>
            </w:tcBorders>
            <w:vAlign w:val="center"/>
          </w:tcPr>
          <w:p w14:paraId="40E38D0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4A6C9B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3D947E5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4BEBC6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4D654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833035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8135946"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954AF4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0D49F91"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7FA4BAE"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30F1C0F"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3C065CCA"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B22912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5826F12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68FE9EFD"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参与活动群众满意度</w:t>
            </w:r>
            <w:proofErr w:type="spellEnd"/>
          </w:p>
        </w:tc>
        <w:tc>
          <w:tcPr>
            <w:tcW w:w="334" w:type="pct"/>
            <w:tcBorders>
              <w:top w:val="nil"/>
              <w:left w:val="nil"/>
              <w:bottom w:val="single" w:sz="4" w:space="0" w:color="auto"/>
              <w:right w:val="single" w:sz="4" w:space="0" w:color="auto"/>
            </w:tcBorders>
            <w:vAlign w:val="center"/>
          </w:tcPr>
          <w:p w14:paraId="0B263BB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4CE5D6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0BE15A6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F553D0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4128D0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6B8554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8AD4110"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A5F7B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3F1C75A7"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1DA698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311A299" w14:textId="77777777" w:rsidTr="005C365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25B4583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2AA38D7"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27533C51" w14:textId="77777777" w:rsidR="00963A9C" w:rsidRPr="001D5B1B" w:rsidRDefault="00963A9C" w:rsidP="005C365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3F3DA959"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B967E78" w14:textId="77777777" w:rsidR="00963A9C" w:rsidRPr="001D5B1B" w:rsidRDefault="00963A9C" w:rsidP="005C365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77E91D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DADD38C"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40999806"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F69E2E3"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7C320DF4" w14:textId="77777777" w:rsidR="00963A9C" w:rsidRPr="001D5B1B" w:rsidRDefault="00963A9C" w:rsidP="005C365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274E54A2" w14:textId="77777777" w:rsidR="00963A9C" w:rsidRPr="001D5B1B" w:rsidRDefault="00963A9C" w:rsidP="005C3657">
            <w:pPr>
              <w:rPr>
                <w:rFonts w:ascii="宋体" w:eastAsia="宋体" w:hAnsi="宋体" w:cs="宋体" w:hint="eastAsia"/>
                <w:color w:val="000000"/>
                <w:sz w:val="18"/>
                <w:szCs w:val="18"/>
              </w:rPr>
            </w:pPr>
          </w:p>
        </w:tc>
      </w:tr>
    </w:tbl>
    <w:p w14:paraId="56976F98" w14:textId="77777777" w:rsidR="00963A9C" w:rsidRPr="00EB08A3" w:rsidRDefault="00963A9C" w:rsidP="00963A9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0AA0F3EA" w14:textId="77777777" w:rsidR="00963A9C" w:rsidRDefault="00963A9C" w:rsidP="00963A9C">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963A9C" w:rsidRPr="001D5B1B" w14:paraId="5E3313EB" w14:textId="77777777" w:rsidTr="005C365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BBA0C6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0B79E42C"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木垒县东城镇2024年人大代表联络站补助经费</w:t>
            </w:r>
          </w:p>
        </w:tc>
      </w:tr>
      <w:tr w:rsidR="00963A9C" w:rsidRPr="001D5B1B" w14:paraId="68803D65" w14:textId="77777777" w:rsidTr="005C365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890177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7AE0AB5B"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650" w:type="pct"/>
            <w:gridSpan w:val="2"/>
            <w:tcBorders>
              <w:top w:val="single" w:sz="4" w:space="0" w:color="auto"/>
              <w:left w:val="nil"/>
              <w:bottom w:val="single" w:sz="4" w:space="0" w:color="auto"/>
              <w:right w:val="single" w:sz="4" w:space="0" w:color="auto"/>
            </w:tcBorders>
            <w:vAlign w:val="center"/>
            <w:hideMark/>
          </w:tcPr>
          <w:p w14:paraId="181AC9A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56B7E95B" w14:textId="11ED1E70"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321A16FA" w14:textId="77777777" w:rsidTr="005C365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1AC036C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5B01C655" w14:textId="77777777" w:rsidR="00963A9C" w:rsidRPr="001D5B1B" w:rsidRDefault="00963A9C" w:rsidP="005C365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6E228F8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3EE845E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6FCE29B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5324702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37EEA9F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59FBF60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7E613D9B"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2DF043A5"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55FEE1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7C3D46A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996" w:type="pct"/>
            <w:gridSpan w:val="3"/>
            <w:tcBorders>
              <w:top w:val="single" w:sz="4" w:space="0" w:color="auto"/>
              <w:left w:val="nil"/>
              <w:bottom w:val="single" w:sz="4" w:space="0" w:color="auto"/>
              <w:right w:val="single" w:sz="4" w:space="0" w:color="auto"/>
            </w:tcBorders>
            <w:vAlign w:val="center"/>
          </w:tcPr>
          <w:p w14:paraId="55CBBF3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650" w:type="pct"/>
            <w:gridSpan w:val="2"/>
            <w:tcBorders>
              <w:top w:val="single" w:sz="4" w:space="0" w:color="auto"/>
              <w:left w:val="nil"/>
              <w:bottom w:val="single" w:sz="4" w:space="0" w:color="auto"/>
              <w:right w:val="single" w:sz="4" w:space="0" w:color="auto"/>
            </w:tcBorders>
            <w:vAlign w:val="center"/>
          </w:tcPr>
          <w:p w14:paraId="04749A4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681" w:type="pct"/>
            <w:gridSpan w:val="2"/>
            <w:tcBorders>
              <w:top w:val="nil"/>
              <w:left w:val="nil"/>
              <w:bottom w:val="single" w:sz="4" w:space="0" w:color="auto"/>
              <w:right w:val="single" w:sz="4" w:space="0" w:color="auto"/>
            </w:tcBorders>
            <w:vAlign w:val="center"/>
          </w:tcPr>
          <w:p w14:paraId="084E2BD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39F5BA5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22FA7B8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24FBF018"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73856E86"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60EDF76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2438F37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996" w:type="pct"/>
            <w:gridSpan w:val="3"/>
            <w:tcBorders>
              <w:top w:val="single" w:sz="4" w:space="0" w:color="auto"/>
              <w:left w:val="nil"/>
              <w:bottom w:val="single" w:sz="4" w:space="0" w:color="auto"/>
              <w:right w:val="single" w:sz="4" w:space="0" w:color="auto"/>
            </w:tcBorders>
            <w:vAlign w:val="center"/>
          </w:tcPr>
          <w:p w14:paraId="37E1469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650" w:type="pct"/>
            <w:gridSpan w:val="2"/>
            <w:tcBorders>
              <w:top w:val="single" w:sz="4" w:space="0" w:color="auto"/>
              <w:left w:val="nil"/>
              <w:bottom w:val="single" w:sz="4" w:space="0" w:color="auto"/>
              <w:right w:val="single" w:sz="4" w:space="0" w:color="auto"/>
            </w:tcBorders>
            <w:vAlign w:val="center"/>
          </w:tcPr>
          <w:p w14:paraId="585EF72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681" w:type="pct"/>
            <w:gridSpan w:val="2"/>
            <w:tcBorders>
              <w:top w:val="nil"/>
              <w:left w:val="nil"/>
              <w:bottom w:val="single" w:sz="4" w:space="0" w:color="auto"/>
              <w:right w:val="single" w:sz="4" w:space="0" w:color="auto"/>
            </w:tcBorders>
            <w:vAlign w:val="center"/>
            <w:hideMark/>
          </w:tcPr>
          <w:p w14:paraId="4E3DB378"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01AE3ED"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12A6D311"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4D27C32E"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7036960B"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9270F37"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6A7FAE7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3F55AE7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5513599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62608C1B"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2CEBE5FD"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0E2F040"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34567CC6" w14:textId="77777777" w:rsidTr="005C365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977A65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4E34F6E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60F1B91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1123037E" w14:textId="77777777" w:rsidTr="005C3657">
        <w:trPr>
          <w:trHeight w:val="820"/>
        </w:trPr>
        <w:tc>
          <w:tcPr>
            <w:tcW w:w="333" w:type="pct"/>
            <w:vMerge/>
            <w:tcBorders>
              <w:top w:val="nil"/>
              <w:left w:val="single" w:sz="4" w:space="0" w:color="auto"/>
              <w:bottom w:val="single" w:sz="4" w:space="0" w:color="auto"/>
              <w:right w:val="single" w:sz="4" w:space="0" w:color="auto"/>
            </w:tcBorders>
            <w:vAlign w:val="center"/>
            <w:hideMark/>
          </w:tcPr>
          <w:p w14:paraId="74FD9477" w14:textId="77777777" w:rsidR="00963A9C" w:rsidRPr="001D5B1B" w:rsidRDefault="00963A9C" w:rsidP="005C365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3F357F95" w14:textId="77777777" w:rsidR="00963A9C" w:rsidRPr="001D5B1B" w:rsidRDefault="00963A9C" w:rsidP="005C365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东城镇人民政府为充分发挥人大代表积极履行宪法和法律赋予的职能，保障我镇人大代表各项调研和专题活动的顺利开展，计划使用财政资金18万元用于举办人大活动，购置办公用品。</w:t>
            </w:r>
          </w:p>
        </w:tc>
        <w:tc>
          <w:tcPr>
            <w:tcW w:w="2526" w:type="pct"/>
            <w:gridSpan w:val="7"/>
            <w:tcBorders>
              <w:top w:val="single" w:sz="4" w:space="0" w:color="auto"/>
              <w:left w:val="nil"/>
              <w:bottom w:val="single" w:sz="4" w:space="0" w:color="auto"/>
              <w:right w:val="single" w:sz="4" w:space="0" w:color="auto"/>
            </w:tcBorders>
            <w:vAlign w:val="center"/>
          </w:tcPr>
          <w:p w14:paraId="026C55C4"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保障人大代表之家数量8个，举办活动次数12次；通过该项目的实施，提供了联络站日常活动保障，搭建起了人大代表与选民沟通的优质桥梁，促进了人大代表密切联系群众，广泛收集社情民意，减少了社会不稳定因素，维护了农村社会和谐稳定，促进了基层治理的民主化和科学化。</w:t>
            </w:r>
          </w:p>
        </w:tc>
      </w:tr>
      <w:tr w:rsidR="00963A9C" w:rsidRPr="001D5B1B" w14:paraId="458116BB" w14:textId="77777777" w:rsidTr="005C3657">
        <w:trPr>
          <w:trHeight w:val="820"/>
        </w:trPr>
        <w:tc>
          <w:tcPr>
            <w:tcW w:w="333" w:type="pct"/>
            <w:tcBorders>
              <w:top w:val="nil"/>
              <w:left w:val="single" w:sz="4" w:space="0" w:color="auto"/>
              <w:bottom w:val="single" w:sz="4" w:space="0" w:color="auto"/>
              <w:right w:val="single" w:sz="4" w:space="0" w:color="auto"/>
            </w:tcBorders>
            <w:vAlign w:val="center"/>
            <w:hideMark/>
          </w:tcPr>
          <w:p w14:paraId="0749B09A" w14:textId="77777777" w:rsidR="00963A9C" w:rsidRPr="001D5B1B" w:rsidRDefault="00963A9C" w:rsidP="005C365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3108B46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5FE811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7FAAC10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54BCA899"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649CDB1C"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708E9FBB"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2A92AB9E"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57CE886A"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2954374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1EDA7B4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EB8721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44FDBCA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553AA2B7"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35CE336B" w14:textId="77777777" w:rsidTr="005C3657">
        <w:trPr>
          <w:trHeight w:val="800"/>
        </w:trPr>
        <w:tc>
          <w:tcPr>
            <w:tcW w:w="333" w:type="pct"/>
            <w:vMerge w:val="restart"/>
            <w:tcBorders>
              <w:top w:val="nil"/>
              <w:left w:val="single" w:sz="4" w:space="0" w:color="auto"/>
              <w:right w:val="single" w:sz="4" w:space="0" w:color="auto"/>
            </w:tcBorders>
            <w:vAlign w:val="center"/>
            <w:hideMark/>
          </w:tcPr>
          <w:p w14:paraId="0451CC05"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510C854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6860D33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65950069" w14:textId="77777777" w:rsidR="00963A9C" w:rsidRPr="00AF60FC"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保障人大代表之家数量</w:t>
            </w:r>
          </w:p>
        </w:tc>
        <w:tc>
          <w:tcPr>
            <w:tcW w:w="339" w:type="pct"/>
            <w:tcBorders>
              <w:top w:val="nil"/>
              <w:left w:val="nil"/>
              <w:bottom w:val="single" w:sz="4" w:space="0" w:color="auto"/>
              <w:right w:val="single" w:sz="4" w:space="0" w:color="auto"/>
            </w:tcBorders>
            <w:vAlign w:val="center"/>
          </w:tcPr>
          <w:p w14:paraId="203DA4E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7EBBC7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&gt;=8个</w:t>
            </w:r>
          </w:p>
        </w:tc>
        <w:tc>
          <w:tcPr>
            <w:tcW w:w="338" w:type="pct"/>
            <w:tcBorders>
              <w:top w:val="nil"/>
              <w:left w:val="nil"/>
              <w:bottom w:val="single" w:sz="4" w:space="0" w:color="auto"/>
              <w:right w:val="single" w:sz="4" w:space="0" w:color="auto"/>
            </w:tcBorders>
            <w:vAlign w:val="center"/>
          </w:tcPr>
          <w:p w14:paraId="29AAABF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333" w:type="pct"/>
            <w:tcBorders>
              <w:top w:val="nil"/>
              <w:left w:val="nil"/>
              <w:bottom w:val="single" w:sz="4" w:space="0" w:color="auto"/>
              <w:right w:val="single" w:sz="4" w:space="0" w:color="auto"/>
            </w:tcBorders>
            <w:vAlign w:val="center"/>
          </w:tcPr>
          <w:p w14:paraId="139461E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E7B8FD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254AE1A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4C0CC98"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375AAC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42559AD"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7EE2354"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5EC254DF" w14:textId="77777777" w:rsidTr="005C3657">
        <w:trPr>
          <w:trHeight w:val="800"/>
        </w:trPr>
        <w:tc>
          <w:tcPr>
            <w:tcW w:w="333" w:type="pct"/>
            <w:vMerge/>
            <w:tcBorders>
              <w:left w:val="single" w:sz="4" w:space="0" w:color="auto"/>
              <w:right w:val="single" w:sz="4" w:space="0" w:color="auto"/>
            </w:tcBorders>
            <w:vAlign w:val="center"/>
            <w:hideMark/>
          </w:tcPr>
          <w:p w14:paraId="42976AE9"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5ED3AB8"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8F2890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4B7F7F66"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举办活动次数</w:t>
            </w:r>
            <w:proofErr w:type="spellEnd"/>
          </w:p>
        </w:tc>
        <w:tc>
          <w:tcPr>
            <w:tcW w:w="339" w:type="pct"/>
            <w:tcBorders>
              <w:top w:val="nil"/>
              <w:left w:val="nil"/>
              <w:bottom w:val="single" w:sz="4" w:space="0" w:color="auto"/>
              <w:right w:val="single" w:sz="4" w:space="0" w:color="auto"/>
            </w:tcBorders>
            <w:vAlign w:val="center"/>
          </w:tcPr>
          <w:p w14:paraId="75474C2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B42A90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8" w:type="pct"/>
            <w:tcBorders>
              <w:top w:val="nil"/>
              <w:left w:val="nil"/>
              <w:bottom w:val="single" w:sz="4" w:space="0" w:color="auto"/>
              <w:right w:val="single" w:sz="4" w:space="0" w:color="auto"/>
            </w:tcBorders>
            <w:vAlign w:val="center"/>
          </w:tcPr>
          <w:p w14:paraId="575A3DA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3" w:type="pct"/>
            <w:tcBorders>
              <w:top w:val="nil"/>
              <w:left w:val="nil"/>
              <w:bottom w:val="single" w:sz="4" w:space="0" w:color="auto"/>
              <w:right w:val="single" w:sz="4" w:space="0" w:color="auto"/>
            </w:tcBorders>
            <w:vAlign w:val="center"/>
          </w:tcPr>
          <w:p w14:paraId="3BFB91D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D17006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6786A8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49CA752"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8CBD78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F18D8C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740DF47"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418C890D" w14:textId="77777777" w:rsidTr="005C3657">
        <w:trPr>
          <w:trHeight w:val="800"/>
        </w:trPr>
        <w:tc>
          <w:tcPr>
            <w:tcW w:w="333" w:type="pct"/>
            <w:vMerge/>
            <w:tcBorders>
              <w:left w:val="single" w:sz="4" w:space="0" w:color="auto"/>
              <w:right w:val="single" w:sz="4" w:space="0" w:color="auto"/>
            </w:tcBorders>
            <w:vAlign w:val="center"/>
          </w:tcPr>
          <w:p w14:paraId="603EE40C"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7BF95EB"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3BE7585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5353177"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人大代表活动参与率</w:t>
            </w:r>
            <w:proofErr w:type="spellEnd"/>
          </w:p>
        </w:tc>
        <w:tc>
          <w:tcPr>
            <w:tcW w:w="339" w:type="pct"/>
            <w:tcBorders>
              <w:top w:val="nil"/>
              <w:left w:val="nil"/>
              <w:bottom w:val="single" w:sz="4" w:space="0" w:color="auto"/>
              <w:right w:val="single" w:sz="4" w:space="0" w:color="auto"/>
            </w:tcBorders>
            <w:vAlign w:val="center"/>
          </w:tcPr>
          <w:p w14:paraId="54B7619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A28DDD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2CD43D9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54C206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482DE24"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B90C7B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C49CF7C"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6A9770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E481D1D"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6F91A5A4"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59511F50" w14:textId="77777777" w:rsidTr="005C3657">
        <w:trPr>
          <w:trHeight w:val="800"/>
        </w:trPr>
        <w:tc>
          <w:tcPr>
            <w:tcW w:w="333" w:type="pct"/>
            <w:vMerge/>
            <w:tcBorders>
              <w:left w:val="single" w:sz="4" w:space="0" w:color="auto"/>
              <w:right w:val="single" w:sz="4" w:space="0" w:color="auto"/>
            </w:tcBorders>
            <w:vAlign w:val="center"/>
          </w:tcPr>
          <w:p w14:paraId="477296F5"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121609AD"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27DEF1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64492203"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误工补贴发放率</w:t>
            </w:r>
            <w:proofErr w:type="spellEnd"/>
          </w:p>
        </w:tc>
        <w:tc>
          <w:tcPr>
            <w:tcW w:w="339" w:type="pct"/>
            <w:tcBorders>
              <w:top w:val="nil"/>
              <w:left w:val="nil"/>
              <w:bottom w:val="single" w:sz="4" w:space="0" w:color="auto"/>
              <w:right w:val="single" w:sz="4" w:space="0" w:color="auto"/>
            </w:tcBorders>
            <w:vAlign w:val="center"/>
          </w:tcPr>
          <w:p w14:paraId="64AAA7D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1F5489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39EE4A6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5AA30B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D1A886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2DF0E28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D2EB3DA"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3B67A2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A7805D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09854913"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C7020F6" w14:textId="77777777" w:rsidTr="005C3657">
        <w:trPr>
          <w:trHeight w:val="800"/>
        </w:trPr>
        <w:tc>
          <w:tcPr>
            <w:tcW w:w="333" w:type="pct"/>
            <w:vMerge/>
            <w:tcBorders>
              <w:left w:val="single" w:sz="4" w:space="0" w:color="auto"/>
              <w:right w:val="single" w:sz="4" w:space="0" w:color="auto"/>
            </w:tcBorders>
            <w:vAlign w:val="center"/>
          </w:tcPr>
          <w:p w14:paraId="182B2FDC"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BD7BEB2"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EBBA03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6EFE0085"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人大代表活动按时完成率</w:t>
            </w:r>
          </w:p>
        </w:tc>
        <w:tc>
          <w:tcPr>
            <w:tcW w:w="339" w:type="pct"/>
            <w:tcBorders>
              <w:top w:val="nil"/>
              <w:left w:val="nil"/>
              <w:bottom w:val="single" w:sz="4" w:space="0" w:color="auto"/>
              <w:right w:val="single" w:sz="4" w:space="0" w:color="auto"/>
            </w:tcBorders>
            <w:vAlign w:val="center"/>
          </w:tcPr>
          <w:p w14:paraId="2166E46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0355277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74D72D0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7DE880D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BA3107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9BBA22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E47EAB0"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80330D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D7565D8"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4BD10315"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C789170" w14:textId="77777777" w:rsidTr="005C3657">
        <w:trPr>
          <w:trHeight w:val="800"/>
        </w:trPr>
        <w:tc>
          <w:tcPr>
            <w:tcW w:w="333" w:type="pct"/>
            <w:vMerge/>
            <w:tcBorders>
              <w:left w:val="single" w:sz="4" w:space="0" w:color="auto"/>
              <w:right w:val="single" w:sz="4" w:space="0" w:color="auto"/>
            </w:tcBorders>
            <w:vAlign w:val="center"/>
          </w:tcPr>
          <w:p w14:paraId="64AD3928"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476B1C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388F485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6BD6B653"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项目预算控制率</w:t>
            </w:r>
            <w:proofErr w:type="spellEnd"/>
          </w:p>
        </w:tc>
        <w:tc>
          <w:tcPr>
            <w:tcW w:w="339" w:type="pct"/>
            <w:tcBorders>
              <w:top w:val="nil"/>
              <w:left w:val="nil"/>
              <w:bottom w:val="single" w:sz="4" w:space="0" w:color="auto"/>
              <w:right w:val="single" w:sz="4" w:space="0" w:color="auto"/>
            </w:tcBorders>
            <w:vAlign w:val="center"/>
          </w:tcPr>
          <w:p w14:paraId="271D790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0B7CFB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8" w:type="pct"/>
            <w:tcBorders>
              <w:top w:val="nil"/>
              <w:left w:val="nil"/>
              <w:bottom w:val="single" w:sz="4" w:space="0" w:color="auto"/>
              <w:right w:val="single" w:sz="4" w:space="0" w:color="auto"/>
            </w:tcBorders>
            <w:vAlign w:val="center"/>
          </w:tcPr>
          <w:p w14:paraId="16A95E3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7A90A55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A25003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886C5A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055978EE"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480ED1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114991E"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9" w:type="pct"/>
            <w:tcBorders>
              <w:top w:val="nil"/>
              <w:left w:val="nil"/>
              <w:bottom w:val="single" w:sz="4" w:space="0" w:color="auto"/>
              <w:right w:val="single" w:sz="4" w:space="0" w:color="auto"/>
            </w:tcBorders>
            <w:vAlign w:val="center"/>
          </w:tcPr>
          <w:p w14:paraId="3E430737"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DB7B36C" w14:textId="77777777" w:rsidTr="005C3657">
        <w:trPr>
          <w:trHeight w:val="800"/>
        </w:trPr>
        <w:tc>
          <w:tcPr>
            <w:tcW w:w="333" w:type="pct"/>
            <w:vMerge/>
            <w:tcBorders>
              <w:left w:val="single" w:sz="4" w:space="0" w:color="auto"/>
              <w:right w:val="single" w:sz="4" w:space="0" w:color="auto"/>
            </w:tcBorders>
            <w:vAlign w:val="center"/>
          </w:tcPr>
          <w:p w14:paraId="287041F7"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759F771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33" w:type="pct"/>
            <w:tcBorders>
              <w:top w:val="nil"/>
              <w:left w:val="nil"/>
              <w:bottom w:val="single" w:sz="4" w:space="0" w:color="auto"/>
              <w:right w:val="single" w:sz="4" w:space="0" w:color="auto"/>
            </w:tcBorders>
            <w:vAlign w:val="center"/>
          </w:tcPr>
          <w:p w14:paraId="01A9CAA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69D08C8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村民政策知晓率</w:t>
            </w:r>
            <w:proofErr w:type="spellEnd"/>
          </w:p>
        </w:tc>
        <w:tc>
          <w:tcPr>
            <w:tcW w:w="339" w:type="pct"/>
            <w:tcBorders>
              <w:top w:val="nil"/>
              <w:left w:val="nil"/>
              <w:bottom w:val="single" w:sz="4" w:space="0" w:color="auto"/>
              <w:right w:val="single" w:sz="4" w:space="0" w:color="auto"/>
            </w:tcBorders>
            <w:vAlign w:val="center"/>
          </w:tcPr>
          <w:p w14:paraId="00AC472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6C31766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8" w:type="pct"/>
            <w:tcBorders>
              <w:top w:val="nil"/>
              <w:left w:val="nil"/>
              <w:bottom w:val="single" w:sz="4" w:space="0" w:color="auto"/>
              <w:right w:val="single" w:sz="4" w:space="0" w:color="auto"/>
            </w:tcBorders>
            <w:vAlign w:val="center"/>
          </w:tcPr>
          <w:p w14:paraId="40976CB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3" w:type="pct"/>
            <w:tcBorders>
              <w:top w:val="nil"/>
              <w:left w:val="nil"/>
              <w:bottom w:val="single" w:sz="4" w:space="0" w:color="auto"/>
              <w:right w:val="single" w:sz="4" w:space="0" w:color="auto"/>
            </w:tcBorders>
            <w:vAlign w:val="center"/>
          </w:tcPr>
          <w:p w14:paraId="0C316E4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F60B1E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1B95940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4" w:type="pct"/>
            <w:tcBorders>
              <w:top w:val="nil"/>
              <w:left w:val="nil"/>
              <w:bottom w:val="single" w:sz="4" w:space="0" w:color="auto"/>
              <w:right w:val="single" w:sz="4" w:space="0" w:color="auto"/>
            </w:tcBorders>
            <w:vAlign w:val="center"/>
          </w:tcPr>
          <w:p w14:paraId="545DAC36"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8A4664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45F3FF97"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roofErr w:type="spellEnd"/>
            <w:proofErr w:type="gramEnd"/>
          </w:p>
        </w:tc>
        <w:tc>
          <w:tcPr>
            <w:tcW w:w="529" w:type="pct"/>
            <w:tcBorders>
              <w:top w:val="nil"/>
              <w:left w:val="nil"/>
              <w:bottom w:val="single" w:sz="4" w:space="0" w:color="auto"/>
              <w:right w:val="single" w:sz="4" w:space="0" w:color="auto"/>
            </w:tcBorders>
            <w:vAlign w:val="center"/>
          </w:tcPr>
          <w:p w14:paraId="3CA1293C"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37E6965" w14:textId="77777777" w:rsidTr="005C3657">
        <w:trPr>
          <w:trHeight w:val="800"/>
        </w:trPr>
        <w:tc>
          <w:tcPr>
            <w:tcW w:w="333" w:type="pct"/>
            <w:vMerge/>
            <w:tcBorders>
              <w:left w:val="single" w:sz="4" w:space="0" w:color="auto"/>
              <w:bottom w:val="single" w:sz="4" w:space="0" w:color="auto"/>
              <w:right w:val="single" w:sz="4" w:space="0" w:color="auto"/>
            </w:tcBorders>
            <w:vAlign w:val="center"/>
          </w:tcPr>
          <w:p w14:paraId="5B6AFACB"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32241F4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2ED1B9D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3ED36A63"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人大代表满意度</w:t>
            </w:r>
            <w:proofErr w:type="spellEnd"/>
          </w:p>
        </w:tc>
        <w:tc>
          <w:tcPr>
            <w:tcW w:w="339" w:type="pct"/>
            <w:tcBorders>
              <w:top w:val="nil"/>
              <w:left w:val="nil"/>
              <w:bottom w:val="single" w:sz="4" w:space="0" w:color="auto"/>
              <w:right w:val="single" w:sz="4" w:space="0" w:color="auto"/>
            </w:tcBorders>
            <w:vAlign w:val="center"/>
          </w:tcPr>
          <w:p w14:paraId="4FA5266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0DBF912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8" w:type="pct"/>
            <w:tcBorders>
              <w:top w:val="nil"/>
              <w:left w:val="nil"/>
              <w:bottom w:val="single" w:sz="4" w:space="0" w:color="auto"/>
              <w:right w:val="single" w:sz="4" w:space="0" w:color="auto"/>
            </w:tcBorders>
            <w:vAlign w:val="center"/>
          </w:tcPr>
          <w:p w14:paraId="0930DE3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33" w:type="pct"/>
            <w:tcBorders>
              <w:top w:val="nil"/>
              <w:left w:val="nil"/>
              <w:bottom w:val="single" w:sz="4" w:space="0" w:color="auto"/>
              <w:right w:val="single" w:sz="4" w:space="0" w:color="auto"/>
            </w:tcBorders>
            <w:vAlign w:val="center"/>
          </w:tcPr>
          <w:p w14:paraId="32CA85C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E7BF9C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52A9EF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1F202DE3"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8D28F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26A75B6"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9" w:type="pct"/>
            <w:tcBorders>
              <w:top w:val="nil"/>
              <w:left w:val="nil"/>
              <w:bottom w:val="single" w:sz="4" w:space="0" w:color="auto"/>
              <w:right w:val="single" w:sz="4" w:space="0" w:color="auto"/>
            </w:tcBorders>
            <w:vAlign w:val="center"/>
          </w:tcPr>
          <w:p w14:paraId="39328E00"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5DB83FA" w14:textId="77777777" w:rsidTr="005C365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039E27E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56D8515"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597715D" w14:textId="77777777" w:rsidR="00963A9C" w:rsidRPr="001D5B1B" w:rsidRDefault="00963A9C" w:rsidP="005C365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0DE4C47F"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C52E919" w14:textId="77777777" w:rsidR="00963A9C" w:rsidRPr="001D5B1B" w:rsidRDefault="00963A9C" w:rsidP="005C365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3C516F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2B0E9BA8" w14:textId="77777777" w:rsidR="00963A9C" w:rsidRPr="001D5B1B" w:rsidRDefault="00963A9C" w:rsidP="005C365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6A765006"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57E8E7C5" w14:textId="77777777" w:rsidR="00963A9C" w:rsidRPr="001D5B1B" w:rsidRDefault="00963A9C" w:rsidP="005C365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D10587F" w14:textId="77777777" w:rsidR="00963A9C" w:rsidRPr="001D5B1B" w:rsidRDefault="00963A9C" w:rsidP="005C365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171FB125" w14:textId="77777777" w:rsidR="00963A9C" w:rsidRPr="001D5B1B" w:rsidRDefault="00963A9C" w:rsidP="005C3657">
            <w:pPr>
              <w:rPr>
                <w:rFonts w:ascii="宋体" w:eastAsia="宋体" w:hAnsi="宋体" w:cs="宋体" w:hint="eastAsia"/>
                <w:color w:val="000000"/>
                <w:sz w:val="18"/>
                <w:szCs w:val="18"/>
              </w:rPr>
            </w:pPr>
          </w:p>
        </w:tc>
      </w:tr>
    </w:tbl>
    <w:p w14:paraId="4162D5C0"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7AF0EFB"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4"/>
        <w:gridCol w:w="560"/>
        <w:gridCol w:w="756"/>
        <w:gridCol w:w="666"/>
        <w:gridCol w:w="549"/>
        <w:gridCol w:w="756"/>
        <w:gridCol w:w="574"/>
        <w:gridCol w:w="551"/>
        <w:gridCol w:w="547"/>
        <w:gridCol w:w="549"/>
        <w:gridCol w:w="895"/>
      </w:tblGrid>
      <w:tr w:rsidR="00963A9C" w:rsidRPr="001D5B1B" w14:paraId="3EBF5D7B" w14:textId="77777777" w:rsidTr="005C365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61DE59B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2A23E971"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木垒县东城镇2024年人大微实事项目</w:t>
            </w:r>
          </w:p>
        </w:tc>
      </w:tr>
      <w:tr w:rsidR="00963A9C" w:rsidRPr="001D5B1B" w14:paraId="2EC4E493" w14:textId="77777777" w:rsidTr="005C365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4E7211D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092292D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东城镇人民政府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E67E4A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2BB8407" w14:textId="5C861445"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721B0354"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281A1A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2249EF3" w14:textId="77777777" w:rsidR="00963A9C" w:rsidRPr="001D5B1B" w:rsidRDefault="00963A9C" w:rsidP="005C365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61F2AB1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359A70E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0E9A50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E6C10D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32CE32F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2B86EC1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79DD16B3"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115BAA16"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498D3E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6060A7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32.50</w:t>
            </w:r>
          </w:p>
        </w:tc>
        <w:tc>
          <w:tcPr>
            <w:tcW w:w="983" w:type="pct"/>
            <w:gridSpan w:val="3"/>
            <w:tcBorders>
              <w:top w:val="single" w:sz="4" w:space="0" w:color="auto"/>
              <w:left w:val="nil"/>
              <w:bottom w:val="single" w:sz="4" w:space="0" w:color="auto"/>
              <w:right w:val="single" w:sz="4" w:space="0" w:color="auto"/>
            </w:tcBorders>
            <w:vAlign w:val="center"/>
          </w:tcPr>
          <w:p w14:paraId="60CBCD3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32.50</w:t>
            </w:r>
          </w:p>
        </w:tc>
        <w:tc>
          <w:tcPr>
            <w:tcW w:w="708" w:type="pct"/>
            <w:gridSpan w:val="2"/>
            <w:tcBorders>
              <w:top w:val="single" w:sz="4" w:space="0" w:color="auto"/>
              <w:left w:val="nil"/>
              <w:bottom w:val="single" w:sz="4" w:space="0" w:color="auto"/>
              <w:right w:val="single" w:sz="4" w:space="0" w:color="auto"/>
            </w:tcBorders>
            <w:vAlign w:val="center"/>
          </w:tcPr>
          <w:p w14:paraId="058BD4E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32.50</w:t>
            </w:r>
          </w:p>
        </w:tc>
        <w:tc>
          <w:tcPr>
            <w:tcW w:w="671" w:type="pct"/>
            <w:gridSpan w:val="2"/>
            <w:tcBorders>
              <w:top w:val="nil"/>
              <w:left w:val="nil"/>
              <w:bottom w:val="single" w:sz="4" w:space="0" w:color="auto"/>
              <w:right w:val="single" w:sz="4" w:space="0" w:color="auto"/>
            </w:tcBorders>
            <w:vAlign w:val="center"/>
          </w:tcPr>
          <w:p w14:paraId="60735E4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44F5E5F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2884632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50E4BC80"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31BCC611"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207498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C9C813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32.50</w:t>
            </w:r>
          </w:p>
        </w:tc>
        <w:tc>
          <w:tcPr>
            <w:tcW w:w="983" w:type="pct"/>
            <w:gridSpan w:val="3"/>
            <w:tcBorders>
              <w:top w:val="single" w:sz="4" w:space="0" w:color="auto"/>
              <w:left w:val="nil"/>
              <w:bottom w:val="single" w:sz="4" w:space="0" w:color="auto"/>
              <w:right w:val="single" w:sz="4" w:space="0" w:color="auto"/>
            </w:tcBorders>
            <w:vAlign w:val="center"/>
          </w:tcPr>
          <w:p w14:paraId="7B168F5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32.50</w:t>
            </w:r>
          </w:p>
        </w:tc>
        <w:tc>
          <w:tcPr>
            <w:tcW w:w="708" w:type="pct"/>
            <w:gridSpan w:val="2"/>
            <w:tcBorders>
              <w:top w:val="single" w:sz="4" w:space="0" w:color="auto"/>
              <w:left w:val="nil"/>
              <w:bottom w:val="single" w:sz="4" w:space="0" w:color="auto"/>
              <w:right w:val="single" w:sz="4" w:space="0" w:color="auto"/>
            </w:tcBorders>
            <w:vAlign w:val="center"/>
          </w:tcPr>
          <w:p w14:paraId="2B85234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32.50</w:t>
            </w:r>
          </w:p>
        </w:tc>
        <w:tc>
          <w:tcPr>
            <w:tcW w:w="671" w:type="pct"/>
            <w:gridSpan w:val="2"/>
            <w:tcBorders>
              <w:top w:val="nil"/>
              <w:left w:val="nil"/>
              <w:bottom w:val="single" w:sz="4" w:space="0" w:color="auto"/>
              <w:right w:val="single" w:sz="4" w:space="0" w:color="auto"/>
            </w:tcBorders>
            <w:vAlign w:val="center"/>
            <w:hideMark/>
          </w:tcPr>
          <w:p w14:paraId="2DA7BA4E"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6A315CF"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9886704"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54478D11"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72204F3E"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5C8CE812"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24AFDFC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0A284B4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46DBC96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78CAC850"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67398FB"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BC088A8"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556D35F1"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57FB9EB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6B04AEA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2DACB37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38089890"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59BB3F5B" w14:textId="77777777" w:rsidR="00963A9C" w:rsidRPr="001D5B1B" w:rsidRDefault="00963A9C" w:rsidP="005C365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7F7A79F8" w14:textId="77777777" w:rsidR="00963A9C" w:rsidRPr="001D5B1B" w:rsidRDefault="00963A9C" w:rsidP="005C365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字【2024】1号文件要求，木垒县东城镇人民政府计划使用资金32.5万元，为3个村的文化活动室内购置设备，项目实施后可为村民营造娱乐休闲环境，切实为村民办实事办好事。</w:t>
            </w:r>
          </w:p>
        </w:tc>
        <w:tc>
          <w:tcPr>
            <w:tcW w:w="2559" w:type="pct"/>
            <w:gridSpan w:val="7"/>
            <w:tcBorders>
              <w:top w:val="single" w:sz="4" w:space="0" w:color="auto"/>
              <w:left w:val="nil"/>
              <w:bottom w:val="single" w:sz="4" w:space="0" w:color="auto"/>
              <w:right w:val="single" w:sz="4" w:space="0" w:color="auto"/>
            </w:tcBorders>
            <w:vAlign w:val="center"/>
          </w:tcPr>
          <w:p w14:paraId="18A61F39"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截止2024年12月31日，我镇已使用32.5万元，为3个行政村安装路灯45盏、购买</w:t>
            </w:r>
            <w:proofErr w:type="gramStart"/>
            <w:r>
              <w:rPr>
                <w:rFonts w:ascii="宋体" w:eastAsia="宋体" w:hAnsi="宋体" w:cs="宋体" w:hint="eastAsia"/>
                <w:color w:val="000000"/>
                <w:sz w:val="18"/>
                <w:szCs w:val="18"/>
                <w:lang w:eastAsia="zh-CN"/>
              </w:rPr>
              <w:t>转载机</w:t>
            </w:r>
            <w:proofErr w:type="gramEnd"/>
            <w:r>
              <w:rPr>
                <w:rFonts w:ascii="宋体" w:eastAsia="宋体" w:hAnsi="宋体" w:cs="宋体" w:hint="eastAsia"/>
                <w:color w:val="000000"/>
                <w:sz w:val="18"/>
                <w:szCs w:val="18"/>
                <w:lang w:eastAsia="zh-CN"/>
              </w:rPr>
              <w:t>1辆、净水设备1套。项目实施后，改善了村民的休闲娱乐环境，路灯的安装保障了村民夜间出行安全，装载机能够及时的清理环境垃圾及积雪，文化室的净水设备可让娱乐的村民喝到干净健康的水，各项举措均让村民感受到了政府对老百姓的关怀，提升了政府公信力，同时也增加了村民的幸福感、获得感。</w:t>
            </w:r>
          </w:p>
        </w:tc>
      </w:tr>
      <w:tr w:rsidR="00963A9C" w:rsidRPr="001D5B1B" w14:paraId="3F8EC866"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3CD19166"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EC3BBA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460338C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04A62A3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5AD9C53"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0530607"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2C1B0759"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3F59BC7"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2065EED9"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0188AE3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7390FE7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1C80520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01D7167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33863AE9"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6BE32D2B"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63AAD408"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B95351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622625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02352D0"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受益行政村</w:t>
            </w:r>
            <w:proofErr w:type="spellEnd"/>
          </w:p>
        </w:tc>
        <w:tc>
          <w:tcPr>
            <w:tcW w:w="334" w:type="pct"/>
            <w:tcBorders>
              <w:top w:val="nil"/>
              <w:left w:val="nil"/>
              <w:bottom w:val="single" w:sz="4" w:space="0" w:color="auto"/>
              <w:right w:val="single" w:sz="4" w:space="0" w:color="auto"/>
            </w:tcBorders>
            <w:vAlign w:val="center"/>
          </w:tcPr>
          <w:p w14:paraId="262CB9A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CDBD99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4" w:type="pct"/>
            <w:tcBorders>
              <w:top w:val="nil"/>
              <w:left w:val="nil"/>
              <w:bottom w:val="single" w:sz="4" w:space="0" w:color="auto"/>
              <w:right w:val="single" w:sz="4" w:space="0" w:color="auto"/>
            </w:tcBorders>
            <w:vAlign w:val="center"/>
          </w:tcPr>
          <w:p w14:paraId="39377B7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2087E5D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88819C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851D07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5B84C83"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A5C162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9CACAD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3D4202D"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15246560" w14:textId="77777777" w:rsidTr="005C3657">
        <w:trPr>
          <w:trHeight w:val="800"/>
        </w:trPr>
        <w:tc>
          <w:tcPr>
            <w:tcW w:w="328" w:type="pct"/>
            <w:vMerge/>
            <w:tcBorders>
              <w:left w:val="single" w:sz="4" w:space="0" w:color="auto"/>
              <w:right w:val="single" w:sz="4" w:space="0" w:color="auto"/>
            </w:tcBorders>
            <w:vAlign w:val="center"/>
            <w:hideMark/>
          </w:tcPr>
          <w:p w14:paraId="0548CE20"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5184CB5"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043A69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E5B3C88" w14:textId="77777777" w:rsidR="00963A9C" w:rsidRPr="00AF60FC" w:rsidRDefault="00963A9C" w:rsidP="005C3657">
            <w:pPr>
              <w:rPr>
                <w:rFonts w:ascii="宋体" w:eastAsia="宋体" w:hAnsi="宋体" w:cs="宋体" w:hint="eastAsia"/>
                <w:color w:val="000000"/>
                <w:sz w:val="18"/>
                <w:szCs w:val="18"/>
              </w:rPr>
            </w:pPr>
            <w:r>
              <w:rPr>
                <w:rFonts w:ascii="宋体" w:eastAsia="宋体" w:hAnsi="宋体" w:cs="宋体" w:hint="eastAsia"/>
                <w:color w:val="000000"/>
                <w:sz w:val="18"/>
                <w:szCs w:val="18"/>
              </w:rPr>
              <w:t>安装路灯45盏</w:t>
            </w:r>
          </w:p>
        </w:tc>
        <w:tc>
          <w:tcPr>
            <w:tcW w:w="334" w:type="pct"/>
            <w:tcBorders>
              <w:top w:val="nil"/>
              <w:left w:val="nil"/>
              <w:bottom w:val="single" w:sz="4" w:space="0" w:color="auto"/>
              <w:right w:val="single" w:sz="4" w:space="0" w:color="auto"/>
            </w:tcBorders>
            <w:vAlign w:val="center"/>
          </w:tcPr>
          <w:p w14:paraId="6D2E1E6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D51059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&gt;=45盏</w:t>
            </w:r>
          </w:p>
        </w:tc>
        <w:tc>
          <w:tcPr>
            <w:tcW w:w="334" w:type="pct"/>
            <w:tcBorders>
              <w:top w:val="nil"/>
              <w:left w:val="nil"/>
              <w:bottom w:val="single" w:sz="4" w:space="0" w:color="auto"/>
              <w:right w:val="single" w:sz="4" w:space="0" w:color="auto"/>
            </w:tcBorders>
            <w:vAlign w:val="center"/>
          </w:tcPr>
          <w:p w14:paraId="485090A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=45盏</w:t>
            </w:r>
          </w:p>
        </w:tc>
        <w:tc>
          <w:tcPr>
            <w:tcW w:w="328" w:type="pct"/>
            <w:tcBorders>
              <w:top w:val="nil"/>
              <w:left w:val="nil"/>
              <w:bottom w:val="single" w:sz="4" w:space="0" w:color="auto"/>
              <w:right w:val="single" w:sz="4" w:space="0" w:color="auto"/>
            </w:tcBorders>
            <w:vAlign w:val="center"/>
          </w:tcPr>
          <w:p w14:paraId="55C9465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9CF10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0D800A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99CB47E"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C532B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7379AB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2B37C244"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7A6B810F" w14:textId="77777777" w:rsidTr="005C3657">
        <w:trPr>
          <w:trHeight w:val="800"/>
        </w:trPr>
        <w:tc>
          <w:tcPr>
            <w:tcW w:w="328" w:type="pct"/>
            <w:vMerge/>
            <w:tcBorders>
              <w:left w:val="single" w:sz="4" w:space="0" w:color="auto"/>
              <w:right w:val="single" w:sz="4" w:space="0" w:color="auto"/>
            </w:tcBorders>
            <w:vAlign w:val="center"/>
          </w:tcPr>
          <w:p w14:paraId="3051CFF8"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DA42A7F"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FF15F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2DFA77AD" w14:textId="77777777" w:rsidR="00963A9C" w:rsidRPr="001D5B1B" w:rsidRDefault="00963A9C" w:rsidP="005C3657">
            <w:pPr>
              <w:rPr>
                <w:rFonts w:ascii="宋体" w:eastAsia="宋体" w:hAnsi="宋体" w:cs="宋体" w:hint="eastAsia"/>
                <w:color w:val="000000"/>
                <w:sz w:val="18"/>
                <w:szCs w:val="18"/>
              </w:rPr>
            </w:pPr>
            <w:r>
              <w:rPr>
                <w:rFonts w:ascii="宋体" w:eastAsia="宋体" w:hAnsi="宋体" w:cs="宋体" w:hint="eastAsia"/>
                <w:color w:val="000000"/>
                <w:sz w:val="18"/>
                <w:szCs w:val="18"/>
              </w:rPr>
              <w:t>购买装载机1辆</w:t>
            </w:r>
          </w:p>
        </w:tc>
        <w:tc>
          <w:tcPr>
            <w:tcW w:w="334" w:type="pct"/>
            <w:tcBorders>
              <w:top w:val="nil"/>
              <w:left w:val="nil"/>
              <w:bottom w:val="single" w:sz="4" w:space="0" w:color="auto"/>
              <w:right w:val="single" w:sz="4" w:space="0" w:color="auto"/>
            </w:tcBorders>
            <w:vAlign w:val="center"/>
          </w:tcPr>
          <w:p w14:paraId="7CCE049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693A99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334" w:type="pct"/>
            <w:tcBorders>
              <w:top w:val="nil"/>
              <w:left w:val="nil"/>
              <w:bottom w:val="single" w:sz="4" w:space="0" w:color="auto"/>
              <w:right w:val="single" w:sz="4" w:space="0" w:color="auto"/>
            </w:tcBorders>
            <w:vAlign w:val="center"/>
          </w:tcPr>
          <w:p w14:paraId="69DCF1D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328" w:type="pct"/>
            <w:tcBorders>
              <w:top w:val="nil"/>
              <w:left w:val="nil"/>
              <w:bottom w:val="single" w:sz="4" w:space="0" w:color="auto"/>
              <w:right w:val="single" w:sz="4" w:space="0" w:color="auto"/>
            </w:tcBorders>
            <w:vAlign w:val="center"/>
          </w:tcPr>
          <w:p w14:paraId="5C37DBD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5F8B8AA"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1D1468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8A4FD4"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9253BC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472166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7D17B14"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4A56C5C" w14:textId="77777777" w:rsidTr="005C3657">
        <w:trPr>
          <w:trHeight w:val="800"/>
        </w:trPr>
        <w:tc>
          <w:tcPr>
            <w:tcW w:w="328" w:type="pct"/>
            <w:vMerge/>
            <w:tcBorders>
              <w:left w:val="single" w:sz="4" w:space="0" w:color="auto"/>
              <w:right w:val="single" w:sz="4" w:space="0" w:color="auto"/>
            </w:tcBorders>
            <w:vAlign w:val="center"/>
          </w:tcPr>
          <w:p w14:paraId="094311A4"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6D087759"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8D7891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FB23534" w14:textId="77777777" w:rsidR="00963A9C" w:rsidRPr="001D5B1B" w:rsidRDefault="00963A9C" w:rsidP="005C3657">
            <w:pPr>
              <w:rPr>
                <w:rFonts w:ascii="宋体" w:eastAsia="宋体" w:hAnsi="宋体" w:cs="宋体" w:hint="eastAsia"/>
                <w:color w:val="000000"/>
                <w:sz w:val="18"/>
                <w:szCs w:val="18"/>
              </w:rPr>
            </w:pPr>
            <w:r>
              <w:rPr>
                <w:rFonts w:ascii="宋体" w:eastAsia="宋体" w:hAnsi="宋体" w:cs="宋体" w:hint="eastAsia"/>
                <w:color w:val="000000"/>
                <w:sz w:val="18"/>
                <w:szCs w:val="18"/>
              </w:rPr>
              <w:t>购买净水机设备1套</w:t>
            </w:r>
          </w:p>
        </w:tc>
        <w:tc>
          <w:tcPr>
            <w:tcW w:w="334" w:type="pct"/>
            <w:tcBorders>
              <w:top w:val="nil"/>
              <w:left w:val="nil"/>
              <w:bottom w:val="single" w:sz="4" w:space="0" w:color="auto"/>
              <w:right w:val="single" w:sz="4" w:space="0" w:color="auto"/>
            </w:tcBorders>
            <w:vAlign w:val="center"/>
          </w:tcPr>
          <w:p w14:paraId="72AFF89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3E1681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34" w:type="pct"/>
            <w:tcBorders>
              <w:top w:val="nil"/>
              <w:left w:val="nil"/>
              <w:bottom w:val="single" w:sz="4" w:space="0" w:color="auto"/>
              <w:right w:val="single" w:sz="4" w:space="0" w:color="auto"/>
            </w:tcBorders>
            <w:vAlign w:val="center"/>
          </w:tcPr>
          <w:p w14:paraId="5963181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328" w:type="pct"/>
            <w:tcBorders>
              <w:top w:val="nil"/>
              <w:left w:val="nil"/>
              <w:bottom w:val="single" w:sz="4" w:space="0" w:color="auto"/>
              <w:right w:val="single" w:sz="4" w:space="0" w:color="auto"/>
            </w:tcBorders>
            <w:vAlign w:val="center"/>
          </w:tcPr>
          <w:p w14:paraId="49A00D1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C23D47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599FB1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F43A8B5"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1ABF66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D19A92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C7B6383"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EF4F4CA" w14:textId="77777777" w:rsidTr="005C3657">
        <w:trPr>
          <w:trHeight w:val="800"/>
        </w:trPr>
        <w:tc>
          <w:tcPr>
            <w:tcW w:w="328" w:type="pct"/>
            <w:vMerge/>
            <w:tcBorders>
              <w:left w:val="single" w:sz="4" w:space="0" w:color="auto"/>
              <w:right w:val="single" w:sz="4" w:space="0" w:color="auto"/>
            </w:tcBorders>
            <w:vAlign w:val="center"/>
          </w:tcPr>
          <w:p w14:paraId="193AE21C"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3011A1A"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C53075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784CD79D"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334" w:type="pct"/>
            <w:tcBorders>
              <w:top w:val="nil"/>
              <w:left w:val="nil"/>
              <w:bottom w:val="single" w:sz="4" w:space="0" w:color="auto"/>
              <w:right w:val="single" w:sz="4" w:space="0" w:color="auto"/>
            </w:tcBorders>
            <w:vAlign w:val="center"/>
          </w:tcPr>
          <w:p w14:paraId="36F8986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9FC40C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D4DC81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C02046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46ED7E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B5D8A8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E97BC5F"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E22813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CC4332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DEB825C"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3B2CD49" w14:textId="77777777" w:rsidTr="005C3657">
        <w:trPr>
          <w:trHeight w:val="800"/>
        </w:trPr>
        <w:tc>
          <w:tcPr>
            <w:tcW w:w="328" w:type="pct"/>
            <w:vMerge/>
            <w:tcBorders>
              <w:left w:val="single" w:sz="4" w:space="0" w:color="auto"/>
              <w:right w:val="single" w:sz="4" w:space="0" w:color="auto"/>
            </w:tcBorders>
            <w:vAlign w:val="center"/>
          </w:tcPr>
          <w:p w14:paraId="265FBC7B"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1CE7F05"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9EBAF7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1B76177"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设备质量合格率</w:t>
            </w:r>
            <w:proofErr w:type="spellEnd"/>
          </w:p>
        </w:tc>
        <w:tc>
          <w:tcPr>
            <w:tcW w:w="334" w:type="pct"/>
            <w:tcBorders>
              <w:top w:val="nil"/>
              <w:left w:val="nil"/>
              <w:bottom w:val="single" w:sz="4" w:space="0" w:color="auto"/>
              <w:right w:val="single" w:sz="4" w:space="0" w:color="auto"/>
            </w:tcBorders>
            <w:vAlign w:val="center"/>
          </w:tcPr>
          <w:p w14:paraId="0322E80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D2C073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D1CDAE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6707140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59751C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6928992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5885BE9"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B3AE55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D7C2EF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021973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C502628" w14:textId="77777777" w:rsidTr="005C3657">
        <w:trPr>
          <w:trHeight w:val="800"/>
        </w:trPr>
        <w:tc>
          <w:tcPr>
            <w:tcW w:w="328" w:type="pct"/>
            <w:vMerge/>
            <w:tcBorders>
              <w:left w:val="single" w:sz="4" w:space="0" w:color="auto"/>
              <w:right w:val="single" w:sz="4" w:space="0" w:color="auto"/>
            </w:tcBorders>
            <w:vAlign w:val="center"/>
          </w:tcPr>
          <w:p w14:paraId="4D7A14C1"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F7B0288"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1D141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roofErr w:type="spellEnd"/>
          </w:p>
        </w:tc>
        <w:tc>
          <w:tcPr>
            <w:tcW w:w="472" w:type="pct"/>
            <w:tcBorders>
              <w:top w:val="single" w:sz="4" w:space="0" w:color="auto"/>
              <w:left w:val="nil"/>
              <w:bottom w:val="single" w:sz="4" w:space="0" w:color="auto"/>
              <w:right w:val="single" w:sz="4" w:space="0" w:color="auto"/>
            </w:tcBorders>
            <w:vAlign w:val="center"/>
          </w:tcPr>
          <w:p w14:paraId="2F998E47"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设备采购完成时间</w:t>
            </w:r>
            <w:proofErr w:type="spellEnd"/>
          </w:p>
        </w:tc>
        <w:tc>
          <w:tcPr>
            <w:tcW w:w="334" w:type="pct"/>
            <w:tcBorders>
              <w:top w:val="nil"/>
              <w:left w:val="nil"/>
              <w:bottom w:val="single" w:sz="4" w:space="0" w:color="auto"/>
              <w:right w:val="single" w:sz="4" w:space="0" w:color="auto"/>
            </w:tcBorders>
            <w:vAlign w:val="center"/>
          </w:tcPr>
          <w:p w14:paraId="30F4094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1D15515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w:t>
            </w:r>
            <w:r>
              <w:rPr>
                <w:rFonts w:ascii="宋体" w:eastAsia="宋体" w:hAnsi="宋体" w:cs="宋体" w:hint="eastAsia"/>
                <w:color w:val="000000"/>
                <w:sz w:val="18"/>
                <w:szCs w:val="18"/>
              </w:rPr>
              <w:lastRenderedPageBreak/>
              <w:t>日</w:t>
            </w:r>
          </w:p>
        </w:tc>
        <w:tc>
          <w:tcPr>
            <w:tcW w:w="334" w:type="pct"/>
            <w:tcBorders>
              <w:top w:val="nil"/>
              <w:left w:val="nil"/>
              <w:bottom w:val="single" w:sz="4" w:space="0" w:color="auto"/>
              <w:right w:val="single" w:sz="4" w:space="0" w:color="auto"/>
            </w:tcBorders>
            <w:vAlign w:val="center"/>
          </w:tcPr>
          <w:p w14:paraId="55DF7C2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2024年12月30</w:t>
            </w:r>
            <w:r>
              <w:rPr>
                <w:rFonts w:ascii="宋体" w:eastAsia="宋体" w:hAnsi="宋体" w:cs="宋体" w:hint="eastAsia"/>
                <w:color w:val="000000"/>
                <w:sz w:val="18"/>
                <w:szCs w:val="18"/>
              </w:rPr>
              <w:lastRenderedPageBreak/>
              <w:t>日</w:t>
            </w:r>
          </w:p>
        </w:tc>
        <w:tc>
          <w:tcPr>
            <w:tcW w:w="328" w:type="pct"/>
            <w:tcBorders>
              <w:top w:val="nil"/>
              <w:left w:val="nil"/>
              <w:bottom w:val="single" w:sz="4" w:space="0" w:color="auto"/>
              <w:right w:val="single" w:sz="4" w:space="0" w:color="auto"/>
            </w:tcBorders>
            <w:vAlign w:val="center"/>
          </w:tcPr>
          <w:p w14:paraId="79AAF1C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380" w:type="pct"/>
            <w:tcBorders>
              <w:top w:val="nil"/>
              <w:left w:val="nil"/>
              <w:bottom w:val="single" w:sz="4" w:space="0" w:color="auto"/>
              <w:right w:val="single" w:sz="4" w:space="0" w:color="auto"/>
            </w:tcBorders>
            <w:vAlign w:val="center"/>
          </w:tcPr>
          <w:p w14:paraId="2E0A6B0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0B908F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3599DD9F"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AD7FA3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7AA63D68"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说明材料</w:t>
            </w:r>
            <w:proofErr w:type="spellEnd"/>
            <w:proofErr w:type="gramEnd"/>
          </w:p>
        </w:tc>
        <w:tc>
          <w:tcPr>
            <w:tcW w:w="524" w:type="pct"/>
            <w:tcBorders>
              <w:top w:val="nil"/>
              <w:left w:val="nil"/>
              <w:bottom w:val="single" w:sz="4" w:space="0" w:color="auto"/>
              <w:right w:val="single" w:sz="4" w:space="0" w:color="auto"/>
            </w:tcBorders>
            <w:vAlign w:val="center"/>
          </w:tcPr>
          <w:p w14:paraId="568EB8B0"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2093F24" w14:textId="77777777" w:rsidTr="005C3657">
        <w:trPr>
          <w:trHeight w:val="800"/>
        </w:trPr>
        <w:tc>
          <w:tcPr>
            <w:tcW w:w="328" w:type="pct"/>
            <w:vMerge/>
            <w:tcBorders>
              <w:left w:val="single" w:sz="4" w:space="0" w:color="auto"/>
              <w:right w:val="single" w:sz="4" w:space="0" w:color="auto"/>
            </w:tcBorders>
            <w:vAlign w:val="center"/>
          </w:tcPr>
          <w:p w14:paraId="69D4ADC9"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F1BEF6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DBB43A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41EB787"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预算成本控制率</w:t>
            </w:r>
            <w:proofErr w:type="spellEnd"/>
          </w:p>
        </w:tc>
        <w:tc>
          <w:tcPr>
            <w:tcW w:w="334" w:type="pct"/>
            <w:tcBorders>
              <w:top w:val="nil"/>
              <w:left w:val="nil"/>
              <w:bottom w:val="single" w:sz="4" w:space="0" w:color="auto"/>
              <w:right w:val="single" w:sz="4" w:space="0" w:color="auto"/>
            </w:tcBorders>
            <w:vAlign w:val="center"/>
          </w:tcPr>
          <w:p w14:paraId="0973A4C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34859EB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334" w:type="pct"/>
            <w:tcBorders>
              <w:top w:val="nil"/>
              <w:left w:val="nil"/>
              <w:bottom w:val="single" w:sz="4" w:space="0" w:color="auto"/>
              <w:right w:val="single" w:sz="4" w:space="0" w:color="auto"/>
            </w:tcBorders>
            <w:vAlign w:val="center"/>
          </w:tcPr>
          <w:p w14:paraId="0525C6D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549039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D1B6C2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10110C2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790B206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AE72E7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1EF633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67BE7E89"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30E4808" w14:textId="77777777" w:rsidTr="005C3657">
        <w:trPr>
          <w:trHeight w:val="800"/>
        </w:trPr>
        <w:tc>
          <w:tcPr>
            <w:tcW w:w="328" w:type="pct"/>
            <w:vMerge/>
            <w:tcBorders>
              <w:left w:val="single" w:sz="4" w:space="0" w:color="auto"/>
              <w:right w:val="single" w:sz="4" w:space="0" w:color="auto"/>
            </w:tcBorders>
            <w:vAlign w:val="center"/>
          </w:tcPr>
          <w:p w14:paraId="07C7F4BD" w14:textId="77777777" w:rsidR="00963A9C" w:rsidRPr="001D5B1B" w:rsidRDefault="00963A9C" w:rsidP="005C365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1D04B40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87B415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472" w:type="pct"/>
            <w:tcBorders>
              <w:top w:val="single" w:sz="4" w:space="0" w:color="auto"/>
              <w:left w:val="nil"/>
              <w:bottom w:val="single" w:sz="4" w:space="0" w:color="auto"/>
              <w:right w:val="single" w:sz="4" w:space="0" w:color="auto"/>
            </w:tcBorders>
            <w:vAlign w:val="center"/>
          </w:tcPr>
          <w:p w14:paraId="0B8592ED"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设备利用率</w:t>
            </w:r>
            <w:proofErr w:type="spellEnd"/>
          </w:p>
        </w:tc>
        <w:tc>
          <w:tcPr>
            <w:tcW w:w="334" w:type="pct"/>
            <w:tcBorders>
              <w:top w:val="nil"/>
              <w:left w:val="nil"/>
              <w:bottom w:val="single" w:sz="4" w:space="0" w:color="auto"/>
              <w:right w:val="single" w:sz="4" w:space="0" w:color="auto"/>
            </w:tcBorders>
            <w:vAlign w:val="center"/>
          </w:tcPr>
          <w:p w14:paraId="1E6241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3A6656F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4" w:type="pct"/>
            <w:tcBorders>
              <w:top w:val="nil"/>
              <w:left w:val="nil"/>
              <w:bottom w:val="single" w:sz="4" w:space="0" w:color="auto"/>
              <w:right w:val="single" w:sz="4" w:space="0" w:color="auto"/>
            </w:tcBorders>
            <w:vAlign w:val="center"/>
          </w:tcPr>
          <w:p w14:paraId="0323AB1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28" w:type="pct"/>
            <w:tcBorders>
              <w:top w:val="nil"/>
              <w:left w:val="nil"/>
              <w:bottom w:val="single" w:sz="4" w:space="0" w:color="auto"/>
              <w:right w:val="single" w:sz="4" w:space="0" w:color="auto"/>
            </w:tcBorders>
            <w:vAlign w:val="center"/>
          </w:tcPr>
          <w:p w14:paraId="0A662A0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C68192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98E0B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F2BAD5"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1F6603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D5C18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A6D02B9"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D901A03" w14:textId="77777777" w:rsidTr="005C3657">
        <w:trPr>
          <w:trHeight w:val="800"/>
        </w:trPr>
        <w:tc>
          <w:tcPr>
            <w:tcW w:w="328" w:type="pct"/>
            <w:vMerge/>
            <w:tcBorders>
              <w:left w:val="single" w:sz="4" w:space="0" w:color="auto"/>
              <w:right w:val="single" w:sz="4" w:space="0" w:color="auto"/>
            </w:tcBorders>
            <w:vAlign w:val="center"/>
          </w:tcPr>
          <w:p w14:paraId="55EDFFB2"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67730A0"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591364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EDB2411"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受益村民人数</w:t>
            </w:r>
            <w:proofErr w:type="spellEnd"/>
          </w:p>
        </w:tc>
        <w:tc>
          <w:tcPr>
            <w:tcW w:w="334" w:type="pct"/>
            <w:tcBorders>
              <w:top w:val="nil"/>
              <w:left w:val="nil"/>
              <w:bottom w:val="single" w:sz="4" w:space="0" w:color="auto"/>
              <w:right w:val="single" w:sz="4" w:space="0" w:color="auto"/>
            </w:tcBorders>
            <w:vAlign w:val="center"/>
          </w:tcPr>
          <w:p w14:paraId="680392D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C24327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&gt;=2000人</w:t>
            </w:r>
          </w:p>
        </w:tc>
        <w:tc>
          <w:tcPr>
            <w:tcW w:w="334" w:type="pct"/>
            <w:tcBorders>
              <w:top w:val="nil"/>
              <w:left w:val="nil"/>
              <w:bottom w:val="single" w:sz="4" w:space="0" w:color="auto"/>
              <w:right w:val="single" w:sz="4" w:space="0" w:color="auto"/>
            </w:tcBorders>
            <w:vAlign w:val="center"/>
          </w:tcPr>
          <w:p w14:paraId="43B0F79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=2000人</w:t>
            </w:r>
          </w:p>
        </w:tc>
        <w:tc>
          <w:tcPr>
            <w:tcW w:w="328" w:type="pct"/>
            <w:tcBorders>
              <w:top w:val="nil"/>
              <w:left w:val="nil"/>
              <w:bottom w:val="single" w:sz="4" w:space="0" w:color="auto"/>
              <w:right w:val="single" w:sz="4" w:space="0" w:color="auto"/>
            </w:tcBorders>
            <w:vAlign w:val="center"/>
          </w:tcPr>
          <w:p w14:paraId="771644B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C575F4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EEDDF6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6A08BB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1D041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C33802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EC88481"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26DA634"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0C42B411"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602B4E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0E2319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609578D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6149F47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D3599E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3C5E371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574571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B3D7F6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14E0DF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7A1A91"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959E6C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58F5FE7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02FBCDF"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F4B471C" w14:textId="77777777" w:rsidTr="005C365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738E080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2AD61CF4"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73218997" w14:textId="77777777" w:rsidR="00963A9C" w:rsidRPr="001D5B1B" w:rsidRDefault="00963A9C" w:rsidP="005C365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68A85499"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1CC25D68" w14:textId="77777777" w:rsidR="00963A9C" w:rsidRPr="001D5B1B" w:rsidRDefault="00963A9C" w:rsidP="005C365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678620D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1FA7C66F"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2744561"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41963E6E"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BE5D18A" w14:textId="77777777" w:rsidR="00963A9C" w:rsidRPr="001D5B1B" w:rsidRDefault="00963A9C" w:rsidP="005C365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AA461DD" w14:textId="77777777" w:rsidR="00963A9C" w:rsidRPr="001D5B1B" w:rsidRDefault="00963A9C" w:rsidP="005C3657">
            <w:pPr>
              <w:rPr>
                <w:rFonts w:ascii="宋体" w:eastAsia="宋体" w:hAnsi="宋体" w:cs="宋体" w:hint="eastAsia"/>
                <w:color w:val="000000"/>
                <w:sz w:val="18"/>
                <w:szCs w:val="18"/>
              </w:rPr>
            </w:pPr>
          </w:p>
        </w:tc>
      </w:tr>
    </w:tbl>
    <w:p w14:paraId="55F3BF55"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30008A2"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6"/>
        <w:gridCol w:w="549"/>
        <w:gridCol w:w="804"/>
        <w:gridCol w:w="560"/>
        <w:gridCol w:w="756"/>
        <w:gridCol w:w="666"/>
        <w:gridCol w:w="549"/>
        <w:gridCol w:w="756"/>
        <w:gridCol w:w="574"/>
        <w:gridCol w:w="551"/>
        <w:gridCol w:w="547"/>
        <w:gridCol w:w="549"/>
        <w:gridCol w:w="893"/>
      </w:tblGrid>
      <w:tr w:rsidR="00963A9C" w:rsidRPr="001D5B1B" w14:paraId="633F4B8C" w14:textId="77777777" w:rsidTr="005C365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357DFC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D30C696"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木垒县东城镇2024年党建经费</w:t>
            </w:r>
          </w:p>
        </w:tc>
      </w:tr>
      <w:tr w:rsidR="00963A9C" w:rsidRPr="001D5B1B" w14:paraId="278AEF57" w14:textId="77777777" w:rsidTr="005C365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E4218A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18B8432B"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6FF5783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3711237B" w14:textId="72EAECC2"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57BAA0AC"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80CA54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82DC2B4" w14:textId="77777777" w:rsidR="00963A9C" w:rsidRPr="001D5B1B" w:rsidRDefault="00963A9C" w:rsidP="005C365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E933D6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01A81D6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97C784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271EBAF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0F7A18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16FBDF8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0525B5EE"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2DB2B888"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C5E0F4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F7CD06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7254402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252D391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52F3C7A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D3F102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275BBB1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4F763ED0"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12C12B01"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79B7A0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2A59FB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66ECC6E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2498930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0C4DED22"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48EE68D"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92F87B7"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1D0AE172"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06548869"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401C543"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02F9801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38B4E49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EB1C7E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554EB3FF"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75C17A0"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330334BC"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576FF378"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4577A16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19773E0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0E93CEC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008B4BC3"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7CDC1A42" w14:textId="77777777" w:rsidR="00963A9C" w:rsidRPr="001D5B1B" w:rsidRDefault="00963A9C" w:rsidP="005C365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22E843C0" w14:textId="77777777" w:rsidR="00963A9C" w:rsidRPr="001D5B1B" w:rsidRDefault="00963A9C" w:rsidP="005C365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东城镇人民政府计划使用财政资金5万元，主要用于党员培训；订阅或购买用于开展党员教育的报刊、资料、音像制品和设备；表彰先进基层党组织、优秀共产党员和优秀党务工作者；补助生活困难的党员；补助遭受严重自然灾害的党员和</w:t>
            </w:r>
            <w:proofErr w:type="gramStart"/>
            <w:r>
              <w:rPr>
                <w:rFonts w:ascii="宋体" w:eastAsia="宋体" w:hAnsi="宋体" w:cs="宋体" w:hint="eastAsia"/>
                <w:color w:val="000000"/>
                <w:sz w:val="18"/>
                <w:szCs w:val="18"/>
                <w:lang w:eastAsia="zh-CN"/>
              </w:rPr>
              <w:t>修缮因</w:t>
            </w:r>
            <w:proofErr w:type="gramEnd"/>
            <w:r>
              <w:rPr>
                <w:rFonts w:ascii="宋体" w:eastAsia="宋体" w:hAnsi="宋体" w:cs="宋体" w:hint="eastAsia"/>
                <w:color w:val="000000"/>
                <w:sz w:val="18"/>
                <w:szCs w:val="18"/>
                <w:lang w:eastAsia="zh-CN"/>
              </w:rPr>
              <w:t>灾受损的基层党员教育设施。</w:t>
            </w:r>
          </w:p>
        </w:tc>
        <w:tc>
          <w:tcPr>
            <w:tcW w:w="2558" w:type="pct"/>
            <w:gridSpan w:val="7"/>
            <w:tcBorders>
              <w:top w:val="single" w:sz="4" w:space="0" w:color="auto"/>
              <w:left w:val="nil"/>
              <w:bottom w:val="single" w:sz="4" w:space="0" w:color="auto"/>
              <w:right w:val="single" w:sz="4" w:space="0" w:color="auto"/>
            </w:tcBorders>
            <w:vAlign w:val="center"/>
          </w:tcPr>
          <w:p w14:paraId="437BD446"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组织党建活动数量2次，发放补助党员人数10人，购买奖品数量50个；通过该项目的实施，强化了基层党组织建设，提升了基层党组织的凝聚力、战斗力和领导力，为社会稳定和发展提供了坚实的组织保障，有利于提升党员素质，发挥党员先锋模范作用，增强了社会的凝聚力和向心力，推动了社会文明进步。</w:t>
            </w:r>
          </w:p>
        </w:tc>
      </w:tr>
      <w:tr w:rsidR="00963A9C" w:rsidRPr="001D5B1B" w14:paraId="0608DC3E"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7AE63281"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6C2C87A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035E1D8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4C9F1BC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0EFA9949"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3ED74B21"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646A0103"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1B5A9A1"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13961A6"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164072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05743C7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573F6E8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78002B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44F4FFDF"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0871B5BC"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1CF5DBEA"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1F026BF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3AF5836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7BFE77A"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组织党建活动数量</w:t>
            </w:r>
            <w:proofErr w:type="spellEnd"/>
          </w:p>
        </w:tc>
        <w:tc>
          <w:tcPr>
            <w:tcW w:w="334" w:type="pct"/>
            <w:tcBorders>
              <w:top w:val="nil"/>
              <w:left w:val="nil"/>
              <w:bottom w:val="single" w:sz="4" w:space="0" w:color="auto"/>
              <w:right w:val="single" w:sz="4" w:space="0" w:color="auto"/>
            </w:tcBorders>
            <w:vAlign w:val="center"/>
          </w:tcPr>
          <w:p w14:paraId="18202F5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C474A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335" w:type="pct"/>
            <w:tcBorders>
              <w:top w:val="nil"/>
              <w:left w:val="nil"/>
              <w:bottom w:val="single" w:sz="4" w:space="0" w:color="auto"/>
              <w:right w:val="single" w:sz="4" w:space="0" w:color="auto"/>
            </w:tcBorders>
            <w:vAlign w:val="center"/>
          </w:tcPr>
          <w:p w14:paraId="7CBCA51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328" w:type="pct"/>
            <w:tcBorders>
              <w:top w:val="nil"/>
              <w:left w:val="nil"/>
              <w:bottom w:val="single" w:sz="4" w:space="0" w:color="auto"/>
              <w:right w:val="single" w:sz="4" w:space="0" w:color="auto"/>
            </w:tcBorders>
            <w:vAlign w:val="center"/>
          </w:tcPr>
          <w:p w14:paraId="6C15CBC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B367CB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45B249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798745A"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EB467F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A04CB83"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50052B4"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058CD2BA" w14:textId="77777777" w:rsidTr="005C3657">
        <w:trPr>
          <w:trHeight w:val="800"/>
        </w:trPr>
        <w:tc>
          <w:tcPr>
            <w:tcW w:w="328" w:type="pct"/>
            <w:vMerge/>
            <w:tcBorders>
              <w:left w:val="single" w:sz="4" w:space="0" w:color="auto"/>
              <w:right w:val="single" w:sz="4" w:space="0" w:color="auto"/>
            </w:tcBorders>
            <w:vAlign w:val="center"/>
            <w:hideMark/>
          </w:tcPr>
          <w:p w14:paraId="0D55A7D2"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A13D172"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556D80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7FAB8286"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发放补助党员人数</w:t>
            </w:r>
            <w:proofErr w:type="spellEnd"/>
          </w:p>
        </w:tc>
        <w:tc>
          <w:tcPr>
            <w:tcW w:w="334" w:type="pct"/>
            <w:tcBorders>
              <w:top w:val="nil"/>
              <w:left w:val="nil"/>
              <w:bottom w:val="single" w:sz="4" w:space="0" w:color="auto"/>
              <w:right w:val="single" w:sz="4" w:space="0" w:color="auto"/>
            </w:tcBorders>
            <w:vAlign w:val="center"/>
          </w:tcPr>
          <w:p w14:paraId="71BB4F0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9D3C59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335" w:type="pct"/>
            <w:tcBorders>
              <w:top w:val="nil"/>
              <w:left w:val="nil"/>
              <w:bottom w:val="single" w:sz="4" w:space="0" w:color="auto"/>
              <w:right w:val="single" w:sz="4" w:space="0" w:color="auto"/>
            </w:tcBorders>
            <w:vAlign w:val="center"/>
          </w:tcPr>
          <w:p w14:paraId="0C500A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328" w:type="pct"/>
            <w:tcBorders>
              <w:top w:val="nil"/>
              <w:left w:val="nil"/>
              <w:bottom w:val="single" w:sz="4" w:space="0" w:color="auto"/>
              <w:right w:val="single" w:sz="4" w:space="0" w:color="auto"/>
            </w:tcBorders>
            <w:vAlign w:val="center"/>
          </w:tcPr>
          <w:p w14:paraId="759E402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3110C0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007A1B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FD2D6C5"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6862AB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22996F"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7E650C11"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02AB1B85" w14:textId="77777777" w:rsidTr="005C3657">
        <w:trPr>
          <w:trHeight w:val="800"/>
        </w:trPr>
        <w:tc>
          <w:tcPr>
            <w:tcW w:w="328" w:type="pct"/>
            <w:vMerge/>
            <w:tcBorders>
              <w:left w:val="single" w:sz="4" w:space="0" w:color="auto"/>
              <w:right w:val="single" w:sz="4" w:space="0" w:color="auto"/>
            </w:tcBorders>
            <w:vAlign w:val="center"/>
          </w:tcPr>
          <w:p w14:paraId="067CE870"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EDD361"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ED2D6A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9828BA8"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购买奖品数量</w:t>
            </w:r>
            <w:proofErr w:type="spellEnd"/>
          </w:p>
        </w:tc>
        <w:tc>
          <w:tcPr>
            <w:tcW w:w="334" w:type="pct"/>
            <w:tcBorders>
              <w:top w:val="nil"/>
              <w:left w:val="nil"/>
              <w:bottom w:val="single" w:sz="4" w:space="0" w:color="auto"/>
              <w:right w:val="single" w:sz="4" w:space="0" w:color="auto"/>
            </w:tcBorders>
            <w:vAlign w:val="center"/>
          </w:tcPr>
          <w:p w14:paraId="6034850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9E0EF1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&gt;=50个</w:t>
            </w:r>
          </w:p>
        </w:tc>
        <w:tc>
          <w:tcPr>
            <w:tcW w:w="335" w:type="pct"/>
            <w:tcBorders>
              <w:top w:val="nil"/>
              <w:left w:val="nil"/>
              <w:bottom w:val="single" w:sz="4" w:space="0" w:color="auto"/>
              <w:right w:val="single" w:sz="4" w:space="0" w:color="auto"/>
            </w:tcBorders>
            <w:vAlign w:val="center"/>
          </w:tcPr>
          <w:p w14:paraId="2541BF2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=50个</w:t>
            </w:r>
          </w:p>
        </w:tc>
        <w:tc>
          <w:tcPr>
            <w:tcW w:w="328" w:type="pct"/>
            <w:tcBorders>
              <w:top w:val="nil"/>
              <w:left w:val="nil"/>
              <w:bottom w:val="single" w:sz="4" w:space="0" w:color="auto"/>
              <w:right w:val="single" w:sz="4" w:space="0" w:color="auto"/>
            </w:tcBorders>
            <w:vAlign w:val="center"/>
          </w:tcPr>
          <w:p w14:paraId="664F9EB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8911B3"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078C87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4B00953"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0628B8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F90496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D5C8D7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9F47F22" w14:textId="77777777" w:rsidTr="005C3657">
        <w:trPr>
          <w:trHeight w:val="800"/>
        </w:trPr>
        <w:tc>
          <w:tcPr>
            <w:tcW w:w="328" w:type="pct"/>
            <w:vMerge/>
            <w:tcBorders>
              <w:left w:val="single" w:sz="4" w:space="0" w:color="auto"/>
              <w:right w:val="single" w:sz="4" w:space="0" w:color="auto"/>
            </w:tcBorders>
            <w:vAlign w:val="center"/>
          </w:tcPr>
          <w:p w14:paraId="794B6D44"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DABD37F"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3DDA16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0885C656"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党建活动达标率</w:t>
            </w:r>
            <w:proofErr w:type="spellEnd"/>
          </w:p>
        </w:tc>
        <w:tc>
          <w:tcPr>
            <w:tcW w:w="334" w:type="pct"/>
            <w:tcBorders>
              <w:top w:val="nil"/>
              <w:left w:val="nil"/>
              <w:bottom w:val="single" w:sz="4" w:space="0" w:color="auto"/>
              <w:right w:val="single" w:sz="4" w:space="0" w:color="auto"/>
            </w:tcBorders>
            <w:vAlign w:val="center"/>
          </w:tcPr>
          <w:p w14:paraId="0F16838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DC05A9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075FFB1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830900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A121AE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39E2EB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673CBF2"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63E11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9BF6249"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5E2A5B11"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04AD631" w14:textId="77777777" w:rsidTr="005C3657">
        <w:trPr>
          <w:trHeight w:val="800"/>
        </w:trPr>
        <w:tc>
          <w:tcPr>
            <w:tcW w:w="328" w:type="pct"/>
            <w:vMerge/>
            <w:tcBorders>
              <w:left w:val="single" w:sz="4" w:space="0" w:color="auto"/>
              <w:right w:val="single" w:sz="4" w:space="0" w:color="auto"/>
            </w:tcBorders>
            <w:vAlign w:val="center"/>
          </w:tcPr>
          <w:p w14:paraId="53BDFAAA"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A463841"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E8F00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D4E05C8"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党员培训合格率</w:t>
            </w:r>
            <w:proofErr w:type="spellEnd"/>
          </w:p>
        </w:tc>
        <w:tc>
          <w:tcPr>
            <w:tcW w:w="334" w:type="pct"/>
            <w:tcBorders>
              <w:top w:val="nil"/>
              <w:left w:val="nil"/>
              <w:bottom w:val="single" w:sz="4" w:space="0" w:color="auto"/>
              <w:right w:val="single" w:sz="4" w:space="0" w:color="auto"/>
            </w:tcBorders>
            <w:vAlign w:val="center"/>
          </w:tcPr>
          <w:p w14:paraId="2540821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6CB0A7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265E335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6E4EAA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70AABD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F6E054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ACE6AC3"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BE2841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F36577"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38855A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5D83F1B" w14:textId="77777777" w:rsidTr="005C3657">
        <w:trPr>
          <w:trHeight w:val="800"/>
        </w:trPr>
        <w:tc>
          <w:tcPr>
            <w:tcW w:w="328" w:type="pct"/>
            <w:vMerge/>
            <w:tcBorders>
              <w:left w:val="single" w:sz="4" w:space="0" w:color="auto"/>
              <w:right w:val="single" w:sz="4" w:space="0" w:color="auto"/>
            </w:tcBorders>
            <w:vAlign w:val="center"/>
          </w:tcPr>
          <w:p w14:paraId="2207C635"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F4B9FC5"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33D0B1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7DFC9AC"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党建活动举办及时率</w:t>
            </w:r>
            <w:proofErr w:type="spellEnd"/>
          </w:p>
        </w:tc>
        <w:tc>
          <w:tcPr>
            <w:tcW w:w="334" w:type="pct"/>
            <w:tcBorders>
              <w:top w:val="nil"/>
              <w:left w:val="nil"/>
              <w:bottom w:val="single" w:sz="4" w:space="0" w:color="auto"/>
              <w:right w:val="single" w:sz="4" w:space="0" w:color="auto"/>
            </w:tcBorders>
            <w:vAlign w:val="center"/>
          </w:tcPr>
          <w:p w14:paraId="6F48B48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5342B89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41AF99E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8B0C74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0D8DE4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1AD3550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3872D414"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83EC80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B8BFAD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142335EB"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AD38502" w14:textId="77777777" w:rsidTr="005C3657">
        <w:trPr>
          <w:trHeight w:val="800"/>
        </w:trPr>
        <w:tc>
          <w:tcPr>
            <w:tcW w:w="328" w:type="pct"/>
            <w:vMerge/>
            <w:tcBorders>
              <w:left w:val="single" w:sz="4" w:space="0" w:color="auto"/>
              <w:right w:val="single" w:sz="4" w:space="0" w:color="auto"/>
            </w:tcBorders>
            <w:vAlign w:val="center"/>
          </w:tcPr>
          <w:p w14:paraId="73F9B444"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4D857D2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151F231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66925F6E"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党员培训成本</w:t>
            </w:r>
            <w:proofErr w:type="spellEnd"/>
          </w:p>
        </w:tc>
        <w:tc>
          <w:tcPr>
            <w:tcW w:w="334" w:type="pct"/>
            <w:tcBorders>
              <w:top w:val="nil"/>
              <w:left w:val="nil"/>
              <w:bottom w:val="single" w:sz="4" w:space="0" w:color="auto"/>
              <w:right w:val="single" w:sz="4" w:space="0" w:color="auto"/>
            </w:tcBorders>
            <w:vAlign w:val="center"/>
          </w:tcPr>
          <w:p w14:paraId="1863E7A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BBA288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3FB2052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2B7DA7C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E995C2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C6FF64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5E4762D9"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3A7F7F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0DE1D15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w:t>
            </w:r>
            <w:r>
              <w:rPr>
                <w:rFonts w:ascii="宋体" w:eastAsia="宋体" w:hAnsi="宋体" w:cs="宋体" w:hint="eastAsia"/>
                <w:color w:val="000000"/>
                <w:sz w:val="18"/>
                <w:szCs w:val="18"/>
              </w:rPr>
              <w:lastRenderedPageBreak/>
              <w:t>证</w:t>
            </w:r>
            <w:proofErr w:type="spellEnd"/>
          </w:p>
        </w:tc>
        <w:tc>
          <w:tcPr>
            <w:tcW w:w="523" w:type="pct"/>
            <w:tcBorders>
              <w:top w:val="nil"/>
              <w:left w:val="nil"/>
              <w:bottom w:val="single" w:sz="4" w:space="0" w:color="auto"/>
              <w:right w:val="single" w:sz="4" w:space="0" w:color="auto"/>
            </w:tcBorders>
            <w:vAlign w:val="center"/>
          </w:tcPr>
          <w:p w14:paraId="2B280EFB"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8FDE33D" w14:textId="77777777" w:rsidTr="005C3657">
        <w:trPr>
          <w:trHeight w:val="800"/>
        </w:trPr>
        <w:tc>
          <w:tcPr>
            <w:tcW w:w="328" w:type="pct"/>
            <w:vMerge/>
            <w:tcBorders>
              <w:left w:val="single" w:sz="4" w:space="0" w:color="auto"/>
              <w:right w:val="single" w:sz="4" w:space="0" w:color="auto"/>
            </w:tcBorders>
            <w:vAlign w:val="center"/>
          </w:tcPr>
          <w:p w14:paraId="5FA25EB0"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3177248"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588270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334DD631"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购买资料等成本</w:t>
            </w:r>
            <w:proofErr w:type="spellEnd"/>
          </w:p>
        </w:tc>
        <w:tc>
          <w:tcPr>
            <w:tcW w:w="334" w:type="pct"/>
            <w:tcBorders>
              <w:top w:val="nil"/>
              <w:left w:val="nil"/>
              <w:bottom w:val="single" w:sz="4" w:space="0" w:color="auto"/>
              <w:right w:val="single" w:sz="4" w:space="0" w:color="auto"/>
            </w:tcBorders>
            <w:vAlign w:val="center"/>
          </w:tcPr>
          <w:p w14:paraId="4C1ED47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5C8C73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335" w:type="pct"/>
            <w:tcBorders>
              <w:top w:val="nil"/>
              <w:left w:val="nil"/>
              <w:bottom w:val="single" w:sz="4" w:space="0" w:color="auto"/>
              <w:right w:val="single" w:sz="4" w:space="0" w:color="auto"/>
            </w:tcBorders>
            <w:vAlign w:val="center"/>
          </w:tcPr>
          <w:p w14:paraId="128EA25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328" w:type="pct"/>
            <w:tcBorders>
              <w:top w:val="nil"/>
              <w:left w:val="nil"/>
              <w:bottom w:val="single" w:sz="4" w:space="0" w:color="auto"/>
              <w:right w:val="single" w:sz="4" w:space="0" w:color="auto"/>
            </w:tcBorders>
            <w:vAlign w:val="center"/>
          </w:tcPr>
          <w:p w14:paraId="04F6503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6F8CA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A7360C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7553744"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B361EA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426BD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6D301761"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35E637C" w14:textId="77777777" w:rsidTr="005C3657">
        <w:trPr>
          <w:trHeight w:val="800"/>
        </w:trPr>
        <w:tc>
          <w:tcPr>
            <w:tcW w:w="328" w:type="pct"/>
            <w:vMerge/>
            <w:tcBorders>
              <w:left w:val="single" w:sz="4" w:space="0" w:color="auto"/>
              <w:right w:val="single" w:sz="4" w:space="0" w:color="auto"/>
            </w:tcBorders>
            <w:vAlign w:val="center"/>
          </w:tcPr>
          <w:p w14:paraId="6F0396DD" w14:textId="77777777" w:rsidR="00963A9C" w:rsidRPr="001D5B1B" w:rsidRDefault="00963A9C" w:rsidP="005C365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7BF983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0C3F609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7669E010"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受益党员人数</w:t>
            </w:r>
            <w:proofErr w:type="spellEnd"/>
          </w:p>
        </w:tc>
        <w:tc>
          <w:tcPr>
            <w:tcW w:w="334" w:type="pct"/>
            <w:tcBorders>
              <w:top w:val="nil"/>
              <w:left w:val="nil"/>
              <w:bottom w:val="single" w:sz="4" w:space="0" w:color="auto"/>
              <w:right w:val="single" w:sz="4" w:space="0" w:color="auto"/>
            </w:tcBorders>
            <w:vAlign w:val="center"/>
          </w:tcPr>
          <w:p w14:paraId="56C5CA2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CE8722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335" w:type="pct"/>
            <w:tcBorders>
              <w:top w:val="nil"/>
              <w:left w:val="nil"/>
              <w:bottom w:val="single" w:sz="4" w:space="0" w:color="auto"/>
              <w:right w:val="single" w:sz="4" w:space="0" w:color="auto"/>
            </w:tcBorders>
            <w:vAlign w:val="center"/>
          </w:tcPr>
          <w:p w14:paraId="7C7079B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328" w:type="pct"/>
            <w:tcBorders>
              <w:top w:val="nil"/>
              <w:left w:val="nil"/>
              <w:bottom w:val="single" w:sz="4" w:space="0" w:color="auto"/>
              <w:right w:val="single" w:sz="4" w:space="0" w:color="auto"/>
            </w:tcBorders>
            <w:vAlign w:val="center"/>
          </w:tcPr>
          <w:p w14:paraId="01FB48C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023397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260F8F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D3B8E3E"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0CCC60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AD6D64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7EE78821"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537F68DE" w14:textId="77777777" w:rsidTr="005C3657">
        <w:trPr>
          <w:trHeight w:val="800"/>
        </w:trPr>
        <w:tc>
          <w:tcPr>
            <w:tcW w:w="328" w:type="pct"/>
            <w:vMerge/>
            <w:tcBorders>
              <w:left w:val="single" w:sz="4" w:space="0" w:color="auto"/>
              <w:right w:val="single" w:sz="4" w:space="0" w:color="auto"/>
            </w:tcBorders>
            <w:vAlign w:val="center"/>
          </w:tcPr>
          <w:p w14:paraId="271B4B83"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D2CB4A8"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71B899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67A49AA"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提升党员党性修养</w:t>
            </w:r>
            <w:proofErr w:type="spellEnd"/>
          </w:p>
        </w:tc>
        <w:tc>
          <w:tcPr>
            <w:tcW w:w="334" w:type="pct"/>
            <w:tcBorders>
              <w:top w:val="nil"/>
              <w:left w:val="nil"/>
              <w:bottom w:val="single" w:sz="4" w:space="0" w:color="auto"/>
              <w:right w:val="single" w:sz="4" w:space="0" w:color="auto"/>
            </w:tcBorders>
            <w:vAlign w:val="center"/>
          </w:tcPr>
          <w:p w14:paraId="6C68B02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739FD1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逐步提升</w:t>
            </w:r>
            <w:proofErr w:type="spellEnd"/>
          </w:p>
        </w:tc>
        <w:tc>
          <w:tcPr>
            <w:tcW w:w="335" w:type="pct"/>
            <w:tcBorders>
              <w:top w:val="nil"/>
              <w:left w:val="nil"/>
              <w:bottom w:val="single" w:sz="4" w:space="0" w:color="auto"/>
              <w:right w:val="single" w:sz="4" w:space="0" w:color="auto"/>
            </w:tcBorders>
            <w:vAlign w:val="center"/>
          </w:tcPr>
          <w:p w14:paraId="56AF353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328" w:type="pct"/>
            <w:tcBorders>
              <w:top w:val="nil"/>
              <w:left w:val="nil"/>
              <w:bottom w:val="single" w:sz="4" w:space="0" w:color="auto"/>
              <w:right w:val="single" w:sz="4" w:space="0" w:color="auto"/>
            </w:tcBorders>
            <w:vAlign w:val="center"/>
          </w:tcPr>
          <w:p w14:paraId="1A9890D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9F93B2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95E559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305DA84"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9CEC4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921DA2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22B9F88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9B346F5"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59E6FE17"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DAE925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7D31199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5FAF13E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受益党员满意度</w:t>
            </w:r>
            <w:proofErr w:type="spellEnd"/>
          </w:p>
        </w:tc>
        <w:tc>
          <w:tcPr>
            <w:tcW w:w="334" w:type="pct"/>
            <w:tcBorders>
              <w:top w:val="nil"/>
              <w:left w:val="nil"/>
              <w:bottom w:val="single" w:sz="4" w:space="0" w:color="auto"/>
              <w:right w:val="single" w:sz="4" w:space="0" w:color="auto"/>
            </w:tcBorders>
            <w:vAlign w:val="center"/>
          </w:tcPr>
          <w:p w14:paraId="5A9BC70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30562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4A64F4F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1E17BFA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01FCAB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EB0F46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59BC032"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329164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A48930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523" w:type="pct"/>
            <w:tcBorders>
              <w:top w:val="nil"/>
              <w:left w:val="nil"/>
              <w:bottom w:val="single" w:sz="4" w:space="0" w:color="auto"/>
              <w:right w:val="single" w:sz="4" w:space="0" w:color="auto"/>
            </w:tcBorders>
            <w:vAlign w:val="center"/>
          </w:tcPr>
          <w:p w14:paraId="7D3C9F2C"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F103438" w14:textId="77777777" w:rsidTr="005C365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0DB5F51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888C6F5"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524556AE" w14:textId="77777777" w:rsidR="00963A9C" w:rsidRPr="001D5B1B" w:rsidRDefault="00963A9C" w:rsidP="005C365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491B3B76"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34C4E713" w14:textId="77777777" w:rsidR="00963A9C" w:rsidRPr="001D5B1B" w:rsidRDefault="00963A9C" w:rsidP="005C365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00E1892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756D742"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098CED20"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7E71A403"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68ADFA8D" w14:textId="77777777" w:rsidR="00963A9C" w:rsidRPr="001D5B1B" w:rsidRDefault="00963A9C" w:rsidP="005C365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7571EFFA" w14:textId="77777777" w:rsidR="00963A9C" w:rsidRPr="001D5B1B" w:rsidRDefault="00963A9C" w:rsidP="005C3657">
            <w:pPr>
              <w:rPr>
                <w:rFonts w:ascii="宋体" w:eastAsia="宋体" w:hAnsi="宋体" w:cs="宋体" w:hint="eastAsia"/>
                <w:color w:val="000000"/>
                <w:sz w:val="18"/>
                <w:szCs w:val="18"/>
              </w:rPr>
            </w:pPr>
          </w:p>
        </w:tc>
      </w:tr>
    </w:tbl>
    <w:p w14:paraId="1BB01F7D"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EB4BB67"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66"/>
        <w:gridCol w:w="519"/>
        <w:gridCol w:w="774"/>
        <w:gridCol w:w="530"/>
        <w:gridCol w:w="756"/>
        <w:gridCol w:w="996"/>
        <w:gridCol w:w="519"/>
        <w:gridCol w:w="756"/>
        <w:gridCol w:w="544"/>
        <w:gridCol w:w="521"/>
        <w:gridCol w:w="517"/>
        <w:gridCol w:w="519"/>
        <w:gridCol w:w="863"/>
      </w:tblGrid>
      <w:tr w:rsidR="00963A9C" w:rsidRPr="001D5B1B" w14:paraId="6FA2D6C8" w14:textId="77777777" w:rsidTr="005C365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68632B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65545737"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木垒县东城镇2024年应急管理局安全生产专项资金</w:t>
            </w:r>
          </w:p>
        </w:tc>
      </w:tr>
      <w:tr w:rsidR="00963A9C" w:rsidRPr="001D5B1B" w14:paraId="555FCCEA" w14:textId="77777777" w:rsidTr="005C365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5516B5E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634C896C"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0A40EAC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777B6F0A" w14:textId="76F8B8E3"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07F81D8F"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574517A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10A8678A" w14:textId="77777777" w:rsidR="00963A9C" w:rsidRPr="001D5B1B" w:rsidRDefault="00963A9C" w:rsidP="005C365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2798C9C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2B81134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11CCA78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734332F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406260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2AEE030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35A5E132"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5492B8E3"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1BCBB05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7037AA5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228F2ED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6A05AAF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tcPr>
          <w:p w14:paraId="767D18B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382A849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522D79C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1B1E5FAA"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37BD1873"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C5FD31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3331CEA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984" w:type="pct"/>
            <w:gridSpan w:val="3"/>
            <w:tcBorders>
              <w:top w:val="single" w:sz="4" w:space="0" w:color="auto"/>
              <w:left w:val="nil"/>
              <w:bottom w:val="single" w:sz="4" w:space="0" w:color="auto"/>
              <w:right w:val="single" w:sz="4" w:space="0" w:color="auto"/>
            </w:tcBorders>
            <w:vAlign w:val="center"/>
          </w:tcPr>
          <w:p w14:paraId="18D0D60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708" w:type="pct"/>
            <w:gridSpan w:val="2"/>
            <w:tcBorders>
              <w:top w:val="single" w:sz="4" w:space="0" w:color="auto"/>
              <w:left w:val="nil"/>
              <w:bottom w:val="single" w:sz="4" w:space="0" w:color="auto"/>
              <w:right w:val="single" w:sz="4" w:space="0" w:color="auto"/>
            </w:tcBorders>
            <w:vAlign w:val="center"/>
          </w:tcPr>
          <w:p w14:paraId="1EAF6E5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671" w:type="pct"/>
            <w:gridSpan w:val="2"/>
            <w:tcBorders>
              <w:top w:val="nil"/>
              <w:left w:val="nil"/>
              <w:bottom w:val="single" w:sz="4" w:space="0" w:color="auto"/>
              <w:right w:val="single" w:sz="4" w:space="0" w:color="auto"/>
            </w:tcBorders>
            <w:vAlign w:val="center"/>
            <w:hideMark/>
          </w:tcPr>
          <w:p w14:paraId="4B299284"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14E6BCA7"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2E01F51"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539B0CFB"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7748AC56"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A084632"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6A79B5D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A4101F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0AF5684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03AE35D3"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D53A4D0"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1CE68C24"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53D03ACA"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E4DD31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0AA83EB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737B148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4D85A6E0"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766C4201" w14:textId="77777777" w:rsidR="00963A9C" w:rsidRPr="001D5B1B" w:rsidRDefault="00963A9C" w:rsidP="005C365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322D0C69" w14:textId="77777777" w:rsidR="00963A9C" w:rsidRPr="001D5B1B" w:rsidRDefault="00963A9C" w:rsidP="005C365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为了加强东城镇安全生产基础设施建设，进一步治理乡镇安全生产工作等问题，现申请安全生产专项资金5万元，用于东城镇安全生产宣传培训、应急救援物资储备库、重点隐患整改，项目实施可防止生产损失，减少安全事故发生，提高群众幸福指数。</w:t>
            </w:r>
          </w:p>
        </w:tc>
        <w:tc>
          <w:tcPr>
            <w:tcW w:w="2558" w:type="pct"/>
            <w:gridSpan w:val="7"/>
            <w:tcBorders>
              <w:top w:val="single" w:sz="4" w:space="0" w:color="auto"/>
              <w:left w:val="nil"/>
              <w:bottom w:val="single" w:sz="4" w:space="0" w:color="auto"/>
              <w:right w:val="single" w:sz="4" w:space="0" w:color="auto"/>
            </w:tcBorders>
            <w:vAlign w:val="center"/>
          </w:tcPr>
          <w:p w14:paraId="0541EF4A"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整治安全隐患点位3处，购买应急救援物资数量3个，安全生产宣传培训次数4次；通过该项目的实施，进一步治理了乡镇安全生产工作，降低了生产安全事故发生的概率，减少了安全事故发生，防止了生产损失，提高了群众幸福指数。</w:t>
            </w:r>
          </w:p>
        </w:tc>
      </w:tr>
      <w:tr w:rsidR="00963A9C" w:rsidRPr="001D5B1B" w14:paraId="14D36746"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1B5FB3AC"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417C8E3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268F82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7004A2A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CE1644B"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DD179EB"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183F2323"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4933A572"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5D5ED4F0"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1A1BE2D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3AD9276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37CA164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EC4820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33BDD64F"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1D36252C"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0D2DA25A"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2ABA19D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407DD0A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5B97892"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整治安全隐患点位</w:t>
            </w:r>
            <w:proofErr w:type="spellEnd"/>
          </w:p>
        </w:tc>
        <w:tc>
          <w:tcPr>
            <w:tcW w:w="334" w:type="pct"/>
            <w:tcBorders>
              <w:top w:val="nil"/>
              <w:left w:val="nil"/>
              <w:bottom w:val="single" w:sz="4" w:space="0" w:color="auto"/>
              <w:right w:val="single" w:sz="4" w:space="0" w:color="auto"/>
            </w:tcBorders>
            <w:vAlign w:val="center"/>
          </w:tcPr>
          <w:p w14:paraId="275348D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1E24B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&gt;=3处</w:t>
            </w:r>
          </w:p>
        </w:tc>
        <w:tc>
          <w:tcPr>
            <w:tcW w:w="335" w:type="pct"/>
            <w:tcBorders>
              <w:top w:val="nil"/>
              <w:left w:val="nil"/>
              <w:bottom w:val="single" w:sz="4" w:space="0" w:color="auto"/>
              <w:right w:val="single" w:sz="4" w:space="0" w:color="auto"/>
            </w:tcBorders>
            <w:vAlign w:val="center"/>
          </w:tcPr>
          <w:p w14:paraId="3C744F3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=3处</w:t>
            </w:r>
          </w:p>
        </w:tc>
        <w:tc>
          <w:tcPr>
            <w:tcW w:w="328" w:type="pct"/>
            <w:tcBorders>
              <w:top w:val="nil"/>
              <w:left w:val="nil"/>
              <w:bottom w:val="single" w:sz="4" w:space="0" w:color="auto"/>
              <w:right w:val="single" w:sz="4" w:space="0" w:color="auto"/>
            </w:tcBorders>
            <w:vAlign w:val="center"/>
          </w:tcPr>
          <w:p w14:paraId="550EA6D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E22C3F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6C3E5D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4555B86"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9A4E52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5F8730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67615CE8"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634294AD" w14:textId="77777777" w:rsidTr="005C3657">
        <w:trPr>
          <w:trHeight w:val="800"/>
        </w:trPr>
        <w:tc>
          <w:tcPr>
            <w:tcW w:w="328" w:type="pct"/>
            <w:vMerge/>
            <w:tcBorders>
              <w:left w:val="single" w:sz="4" w:space="0" w:color="auto"/>
              <w:right w:val="single" w:sz="4" w:space="0" w:color="auto"/>
            </w:tcBorders>
            <w:vAlign w:val="center"/>
            <w:hideMark/>
          </w:tcPr>
          <w:p w14:paraId="413CCA3F"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427B4BE"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24DBF6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4BB4BF37" w14:textId="77777777" w:rsidR="00963A9C" w:rsidRPr="00AF60FC"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购买应急救援物资数量</w:t>
            </w:r>
          </w:p>
        </w:tc>
        <w:tc>
          <w:tcPr>
            <w:tcW w:w="334" w:type="pct"/>
            <w:tcBorders>
              <w:top w:val="nil"/>
              <w:left w:val="nil"/>
              <w:bottom w:val="single" w:sz="4" w:space="0" w:color="auto"/>
              <w:right w:val="single" w:sz="4" w:space="0" w:color="auto"/>
            </w:tcBorders>
            <w:vAlign w:val="center"/>
          </w:tcPr>
          <w:p w14:paraId="701870E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4B12D0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335" w:type="pct"/>
            <w:tcBorders>
              <w:top w:val="nil"/>
              <w:left w:val="nil"/>
              <w:bottom w:val="single" w:sz="4" w:space="0" w:color="auto"/>
              <w:right w:val="single" w:sz="4" w:space="0" w:color="auto"/>
            </w:tcBorders>
            <w:vAlign w:val="center"/>
          </w:tcPr>
          <w:p w14:paraId="4C196C5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328" w:type="pct"/>
            <w:tcBorders>
              <w:top w:val="nil"/>
              <w:left w:val="nil"/>
              <w:bottom w:val="single" w:sz="4" w:space="0" w:color="auto"/>
              <w:right w:val="single" w:sz="4" w:space="0" w:color="auto"/>
            </w:tcBorders>
            <w:vAlign w:val="center"/>
          </w:tcPr>
          <w:p w14:paraId="065E16C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29BB91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B186C1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2F6914E"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83141F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4BC786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D63A876"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05DBC868" w14:textId="77777777" w:rsidTr="005C3657">
        <w:trPr>
          <w:trHeight w:val="800"/>
        </w:trPr>
        <w:tc>
          <w:tcPr>
            <w:tcW w:w="328" w:type="pct"/>
            <w:vMerge/>
            <w:tcBorders>
              <w:left w:val="single" w:sz="4" w:space="0" w:color="auto"/>
              <w:right w:val="single" w:sz="4" w:space="0" w:color="auto"/>
            </w:tcBorders>
            <w:vAlign w:val="center"/>
          </w:tcPr>
          <w:p w14:paraId="0C4E9A93"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E8CB831"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78311E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A51DC06"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安全生产宣传培训次数</w:t>
            </w:r>
          </w:p>
        </w:tc>
        <w:tc>
          <w:tcPr>
            <w:tcW w:w="334" w:type="pct"/>
            <w:tcBorders>
              <w:top w:val="nil"/>
              <w:left w:val="nil"/>
              <w:bottom w:val="single" w:sz="4" w:space="0" w:color="auto"/>
              <w:right w:val="single" w:sz="4" w:space="0" w:color="auto"/>
            </w:tcBorders>
            <w:vAlign w:val="center"/>
          </w:tcPr>
          <w:p w14:paraId="7172B29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83B021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5" w:type="pct"/>
            <w:tcBorders>
              <w:top w:val="nil"/>
              <w:left w:val="nil"/>
              <w:bottom w:val="single" w:sz="4" w:space="0" w:color="auto"/>
              <w:right w:val="single" w:sz="4" w:space="0" w:color="auto"/>
            </w:tcBorders>
            <w:vAlign w:val="center"/>
          </w:tcPr>
          <w:p w14:paraId="6ACCB45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4A2ED14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11F9E30"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504418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F5374D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FB677C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1D950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7EA62C4"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0F46A5B" w14:textId="77777777" w:rsidTr="005C3657">
        <w:trPr>
          <w:trHeight w:val="800"/>
        </w:trPr>
        <w:tc>
          <w:tcPr>
            <w:tcW w:w="328" w:type="pct"/>
            <w:vMerge/>
            <w:tcBorders>
              <w:left w:val="single" w:sz="4" w:space="0" w:color="auto"/>
              <w:right w:val="single" w:sz="4" w:space="0" w:color="auto"/>
            </w:tcBorders>
            <w:vAlign w:val="center"/>
          </w:tcPr>
          <w:p w14:paraId="5BA3F108"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3B62A309"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215760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1C5D914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安全隐患整改完成率</w:t>
            </w:r>
            <w:proofErr w:type="spellEnd"/>
          </w:p>
        </w:tc>
        <w:tc>
          <w:tcPr>
            <w:tcW w:w="334" w:type="pct"/>
            <w:tcBorders>
              <w:top w:val="nil"/>
              <w:left w:val="nil"/>
              <w:bottom w:val="single" w:sz="4" w:space="0" w:color="auto"/>
              <w:right w:val="single" w:sz="4" w:space="0" w:color="auto"/>
            </w:tcBorders>
            <w:vAlign w:val="center"/>
          </w:tcPr>
          <w:p w14:paraId="4C9B4D7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CF7FE6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50E6F73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7A74F3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8963D4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6B9C04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F117A5F"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C90528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7BB9C0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335C8F5B"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69355E2" w14:textId="77777777" w:rsidTr="005C3657">
        <w:trPr>
          <w:trHeight w:val="800"/>
        </w:trPr>
        <w:tc>
          <w:tcPr>
            <w:tcW w:w="328" w:type="pct"/>
            <w:vMerge/>
            <w:tcBorders>
              <w:left w:val="single" w:sz="4" w:space="0" w:color="auto"/>
              <w:right w:val="single" w:sz="4" w:space="0" w:color="auto"/>
            </w:tcBorders>
            <w:vAlign w:val="center"/>
          </w:tcPr>
          <w:p w14:paraId="3BA0E5CC"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269C9A8E"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E1F78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57E2BE61"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安全隐患整改完成时间</w:t>
            </w:r>
          </w:p>
        </w:tc>
        <w:tc>
          <w:tcPr>
            <w:tcW w:w="334" w:type="pct"/>
            <w:tcBorders>
              <w:top w:val="nil"/>
              <w:left w:val="nil"/>
              <w:bottom w:val="single" w:sz="4" w:space="0" w:color="auto"/>
              <w:right w:val="single" w:sz="4" w:space="0" w:color="auto"/>
            </w:tcBorders>
            <w:vAlign w:val="center"/>
          </w:tcPr>
          <w:p w14:paraId="30AE672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DB7394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2024年12月30日</w:t>
            </w:r>
          </w:p>
        </w:tc>
        <w:tc>
          <w:tcPr>
            <w:tcW w:w="335" w:type="pct"/>
            <w:tcBorders>
              <w:top w:val="nil"/>
              <w:left w:val="nil"/>
              <w:bottom w:val="single" w:sz="4" w:space="0" w:color="auto"/>
              <w:right w:val="single" w:sz="4" w:space="0" w:color="auto"/>
            </w:tcBorders>
            <w:vAlign w:val="center"/>
          </w:tcPr>
          <w:p w14:paraId="691E106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ab/>
              <w:t>2024年12月</w:t>
            </w:r>
          </w:p>
        </w:tc>
        <w:tc>
          <w:tcPr>
            <w:tcW w:w="328" w:type="pct"/>
            <w:tcBorders>
              <w:top w:val="nil"/>
              <w:left w:val="nil"/>
              <w:bottom w:val="single" w:sz="4" w:space="0" w:color="auto"/>
              <w:right w:val="single" w:sz="4" w:space="0" w:color="auto"/>
            </w:tcBorders>
            <w:vAlign w:val="center"/>
          </w:tcPr>
          <w:p w14:paraId="4168C3B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29446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293320F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984072F"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914680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EE86343"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2434BF15"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1D6CB24" w14:textId="77777777" w:rsidTr="005C3657">
        <w:trPr>
          <w:trHeight w:val="800"/>
        </w:trPr>
        <w:tc>
          <w:tcPr>
            <w:tcW w:w="328" w:type="pct"/>
            <w:vMerge/>
            <w:tcBorders>
              <w:left w:val="single" w:sz="4" w:space="0" w:color="auto"/>
              <w:right w:val="single" w:sz="4" w:space="0" w:color="auto"/>
            </w:tcBorders>
            <w:vAlign w:val="center"/>
          </w:tcPr>
          <w:p w14:paraId="2D527CFE"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5091F77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0ACF45E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4CB8A4AD"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应急救援物资储备成本</w:t>
            </w:r>
          </w:p>
        </w:tc>
        <w:tc>
          <w:tcPr>
            <w:tcW w:w="334" w:type="pct"/>
            <w:tcBorders>
              <w:top w:val="nil"/>
              <w:left w:val="nil"/>
              <w:bottom w:val="single" w:sz="4" w:space="0" w:color="auto"/>
              <w:right w:val="single" w:sz="4" w:space="0" w:color="auto"/>
            </w:tcBorders>
            <w:vAlign w:val="center"/>
          </w:tcPr>
          <w:p w14:paraId="629255D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22F30C0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&lt;=0.50万元</w:t>
            </w:r>
          </w:p>
        </w:tc>
        <w:tc>
          <w:tcPr>
            <w:tcW w:w="335" w:type="pct"/>
            <w:tcBorders>
              <w:top w:val="nil"/>
              <w:left w:val="nil"/>
              <w:bottom w:val="single" w:sz="4" w:space="0" w:color="auto"/>
              <w:right w:val="single" w:sz="4" w:space="0" w:color="auto"/>
            </w:tcBorders>
            <w:vAlign w:val="center"/>
          </w:tcPr>
          <w:p w14:paraId="6120CE2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328" w:type="pct"/>
            <w:tcBorders>
              <w:top w:val="nil"/>
              <w:left w:val="nil"/>
              <w:bottom w:val="single" w:sz="4" w:space="0" w:color="auto"/>
              <w:right w:val="single" w:sz="4" w:space="0" w:color="auto"/>
            </w:tcBorders>
            <w:vAlign w:val="center"/>
          </w:tcPr>
          <w:p w14:paraId="429223D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B76796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0B1C2D0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2F8197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2F5E5B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E7A5E24"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377A81EA"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E06AF79" w14:textId="77777777" w:rsidTr="005C3657">
        <w:trPr>
          <w:trHeight w:val="800"/>
        </w:trPr>
        <w:tc>
          <w:tcPr>
            <w:tcW w:w="328" w:type="pct"/>
            <w:vMerge/>
            <w:tcBorders>
              <w:left w:val="single" w:sz="4" w:space="0" w:color="auto"/>
              <w:right w:val="single" w:sz="4" w:space="0" w:color="auto"/>
            </w:tcBorders>
            <w:vAlign w:val="center"/>
          </w:tcPr>
          <w:p w14:paraId="583C1BD0"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503DE98"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07F338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3AE79DE0"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安全隐患整改成本</w:t>
            </w:r>
            <w:proofErr w:type="spellEnd"/>
          </w:p>
        </w:tc>
        <w:tc>
          <w:tcPr>
            <w:tcW w:w="334" w:type="pct"/>
            <w:tcBorders>
              <w:top w:val="nil"/>
              <w:left w:val="nil"/>
              <w:bottom w:val="single" w:sz="4" w:space="0" w:color="auto"/>
              <w:right w:val="single" w:sz="4" w:space="0" w:color="auto"/>
            </w:tcBorders>
            <w:vAlign w:val="center"/>
          </w:tcPr>
          <w:p w14:paraId="62A0753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40BC91F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335" w:type="pct"/>
            <w:tcBorders>
              <w:top w:val="nil"/>
              <w:left w:val="nil"/>
              <w:bottom w:val="single" w:sz="4" w:space="0" w:color="auto"/>
              <w:right w:val="single" w:sz="4" w:space="0" w:color="auto"/>
            </w:tcBorders>
            <w:vAlign w:val="center"/>
          </w:tcPr>
          <w:p w14:paraId="1D38C7A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328" w:type="pct"/>
            <w:tcBorders>
              <w:top w:val="nil"/>
              <w:left w:val="nil"/>
              <w:bottom w:val="single" w:sz="4" w:space="0" w:color="auto"/>
              <w:right w:val="single" w:sz="4" w:space="0" w:color="auto"/>
            </w:tcBorders>
            <w:vAlign w:val="center"/>
          </w:tcPr>
          <w:p w14:paraId="264F8B5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4A0406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22D355B5"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208BD3A0"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4276E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23D8EE63"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roofErr w:type="gramEnd"/>
          </w:p>
        </w:tc>
        <w:tc>
          <w:tcPr>
            <w:tcW w:w="523" w:type="pct"/>
            <w:tcBorders>
              <w:top w:val="nil"/>
              <w:left w:val="nil"/>
              <w:bottom w:val="single" w:sz="4" w:space="0" w:color="auto"/>
              <w:right w:val="single" w:sz="4" w:space="0" w:color="auto"/>
            </w:tcBorders>
            <w:vAlign w:val="center"/>
          </w:tcPr>
          <w:p w14:paraId="543E1DB6"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CDB103B" w14:textId="77777777" w:rsidTr="005C3657">
        <w:trPr>
          <w:trHeight w:val="800"/>
        </w:trPr>
        <w:tc>
          <w:tcPr>
            <w:tcW w:w="328" w:type="pct"/>
            <w:vMerge/>
            <w:tcBorders>
              <w:left w:val="single" w:sz="4" w:space="0" w:color="auto"/>
              <w:right w:val="single" w:sz="4" w:space="0" w:color="auto"/>
            </w:tcBorders>
            <w:vAlign w:val="center"/>
          </w:tcPr>
          <w:p w14:paraId="1186A56D"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58512CC"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2F11E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1CE6CB5"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安全生产宣传培训成本</w:t>
            </w:r>
          </w:p>
        </w:tc>
        <w:tc>
          <w:tcPr>
            <w:tcW w:w="334" w:type="pct"/>
            <w:tcBorders>
              <w:top w:val="nil"/>
              <w:left w:val="nil"/>
              <w:bottom w:val="single" w:sz="4" w:space="0" w:color="auto"/>
              <w:right w:val="single" w:sz="4" w:space="0" w:color="auto"/>
            </w:tcBorders>
            <w:vAlign w:val="center"/>
          </w:tcPr>
          <w:p w14:paraId="472D58E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14" w:type="pct"/>
            <w:tcBorders>
              <w:top w:val="nil"/>
              <w:left w:val="nil"/>
              <w:bottom w:val="single" w:sz="4" w:space="0" w:color="auto"/>
              <w:right w:val="single" w:sz="4" w:space="0" w:color="auto"/>
            </w:tcBorders>
            <w:vAlign w:val="center"/>
          </w:tcPr>
          <w:p w14:paraId="31B7BCF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&lt;=1.50万元</w:t>
            </w:r>
          </w:p>
        </w:tc>
        <w:tc>
          <w:tcPr>
            <w:tcW w:w="335" w:type="pct"/>
            <w:tcBorders>
              <w:top w:val="nil"/>
              <w:left w:val="nil"/>
              <w:bottom w:val="single" w:sz="4" w:space="0" w:color="auto"/>
              <w:right w:val="single" w:sz="4" w:space="0" w:color="auto"/>
            </w:tcBorders>
            <w:vAlign w:val="center"/>
          </w:tcPr>
          <w:p w14:paraId="70D9ABB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28" w:type="pct"/>
            <w:tcBorders>
              <w:top w:val="nil"/>
              <w:left w:val="nil"/>
              <w:bottom w:val="single" w:sz="4" w:space="0" w:color="auto"/>
              <w:right w:val="single" w:sz="4" w:space="0" w:color="auto"/>
            </w:tcBorders>
            <w:vAlign w:val="center"/>
          </w:tcPr>
          <w:p w14:paraId="699D971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B976A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342" w:type="pct"/>
            <w:tcBorders>
              <w:top w:val="nil"/>
              <w:left w:val="nil"/>
              <w:bottom w:val="single" w:sz="4" w:space="0" w:color="auto"/>
              <w:right w:val="single" w:sz="4" w:space="0" w:color="auto"/>
            </w:tcBorders>
            <w:vAlign w:val="center"/>
          </w:tcPr>
          <w:p w14:paraId="2F0A2B8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3434B6BB"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552F1D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A155B2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523" w:type="pct"/>
            <w:tcBorders>
              <w:top w:val="nil"/>
              <w:left w:val="nil"/>
              <w:bottom w:val="single" w:sz="4" w:space="0" w:color="auto"/>
              <w:right w:val="single" w:sz="4" w:space="0" w:color="auto"/>
            </w:tcBorders>
            <w:vAlign w:val="center"/>
          </w:tcPr>
          <w:p w14:paraId="605736B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A7EBE41" w14:textId="77777777" w:rsidTr="005C3657">
        <w:trPr>
          <w:trHeight w:val="800"/>
        </w:trPr>
        <w:tc>
          <w:tcPr>
            <w:tcW w:w="328" w:type="pct"/>
            <w:vMerge/>
            <w:tcBorders>
              <w:left w:val="single" w:sz="4" w:space="0" w:color="auto"/>
              <w:right w:val="single" w:sz="4" w:space="0" w:color="auto"/>
            </w:tcBorders>
            <w:vAlign w:val="center"/>
          </w:tcPr>
          <w:p w14:paraId="4B0A63AD" w14:textId="77777777" w:rsidR="00963A9C" w:rsidRPr="001D5B1B" w:rsidRDefault="00963A9C" w:rsidP="005C365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89EBF2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2D19580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4052B1E0"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安全事故降低率</w:t>
            </w:r>
            <w:proofErr w:type="spellEnd"/>
          </w:p>
        </w:tc>
        <w:tc>
          <w:tcPr>
            <w:tcW w:w="334" w:type="pct"/>
            <w:tcBorders>
              <w:top w:val="nil"/>
              <w:left w:val="nil"/>
              <w:bottom w:val="single" w:sz="4" w:space="0" w:color="auto"/>
              <w:right w:val="single" w:sz="4" w:space="0" w:color="auto"/>
            </w:tcBorders>
            <w:vAlign w:val="center"/>
          </w:tcPr>
          <w:p w14:paraId="3F7EB41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ACFCEC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335" w:type="pct"/>
            <w:tcBorders>
              <w:top w:val="nil"/>
              <w:left w:val="nil"/>
              <w:bottom w:val="single" w:sz="4" w:space="0" w:color="auto"/>
              <w:right w:val="single" w:sz="4" w:space="0" w:color="auto"/>
            </w:tcBorders>
            <w:vAlign w:val="center"/>
          </w:tcPr>
          <w:p w14:paraId="113C0B1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28" w:type="pct"/>
            <w:tcBorders>
              <w:top w:val="nil"/>
              <w:left w:val="nil"/>
              <w:bottom w:val="single" w:sz="4" w:space="0" w:color="auto"/>
              <w:right w:val="single" w:sz="4" w:space="0" w:color="auto"/>
            </w:tcBorders>
            <w:vAlign w:val="center"/>
          </w:tcPr>
          <w:p w14:paraId="478191A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0BE4F0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2FEB57D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2960D86"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0191CAE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1212E0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00EF619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FA8D851" w14:textId="77777777" w:rsidTr="005C3657">
        <w:trPr>
          <w:trHeight w:val="800"/>
        </w:trPr>
        <w:tc>
          <w:tcPr>
            <w:tcW w:w="328" w:type="pct"/>
            <w:vMerge/>
            <w:tcBorders>
              <w:left w:val="single" w:sz="4" w:space="0" w:color="auto"/>
              <w:right w:val="single" w:sz="4" w:space="0" w:color="auto"/>
            </w:tcBorders>
            <w:vAlign w:val="center"/>
          </w:tcPr>
          <w:p w14:paraId="6B55C7DC"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4E13F3A"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60437B1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17D63E8F"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安全生产政策宣传覆盖率</w:t>
            </w:r>
          </w:p>
        </w:tc>
        <w:tc>
          <w:tcPr>
            <w:tcW w:w="334" w:type="pct"/>
            <w:tcBorders>
              <w:top w:val="nil"/>
              <w:left w:val="nil"/>
              <w:bottom w:val="single" w:sz="4" w:space="0" w:color="auto"/>
              <w:right w:val="single" w:sz="4" w:space="0" w:color="auto"/>
            </w:tcBorders>
            <w:vAlign w:val="center"/>
          </w:tcPr>
          <w:p w14:paraId="112AAA9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CDE8CD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70CDD9D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42BD13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0072F5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EAFBAB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69B4C2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C58B9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B894A18"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4CEC4892"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C50197C"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2B7F55A6"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F0579F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2024456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2A87705D"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334" w:type="pct"/>
            <w:tcBorders>
              <w:top w:val="nil"/>
              <w:left w:val="nil"/>
              <w:bottom w:val="single" w:sz="4" w:space="0" w:color="auto"/>
              <w:right w:val="single" w:sz="4" w:space="0" w:color="auto"/>
            </w:tcBorders>
            <w:vAlign w:val="center"/>
          </w:tcPr>
          <w:p w14:paraId="28EE618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C1F2A7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32ABFAB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0ABDBA7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BA6158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D93E64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DF53723"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351064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666B372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3" w:type="pct"/>
            <w:tcBorders>
              <w:top w:val="nil"/>
              <w:left w:val="nil"/>
              <w:bottom w:val="single" w:sz="4" w:space="0" w:color="auto"/>
              <w:right w:val="single" w:sz="4" w:space="0" w:color="auto"/>
            </w:tcBorders>
            <w:vAlign w:val="center"/>
          </w:tcPr>
          <w:p w14:paraId="3A2F86B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2415222" w14:textId="77777777" w:rsidTr="005C365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37EE7F5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53971506"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660E75C6" w14:textId="77777777" w:rsidR="00963A9C" w:rsidRPr="001D5B1B" w:rsidRDefault="00963A9C" w:rsidP="005C365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53C90AAA"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2AAFE83" w14:textId="77777777" w:rsidR="00963A9C" w:rsidRPr="001D5B1B" w:rsidRDefault="00963A9C" w:rsidP="005C365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4F2D0D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02438FFF"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74F7D7B7"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631B7C85"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3084E098" w14:textId="77777777" w:rsidR="00963A9C" w:rsidRPr="001D5B1B" w:rsidRDefault="00963A9C" w:rsidP="005C365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74A8FEBB" w14:textId="77777777" w:rsidR="00963A9C" w:rsidRPr="001D5B1B" w:rsidRDefault="00963A9C" w:rsidP="005C3657">
            <w:pPr>
              <w:rPr>
                <w:rFonts w:ascii="宋体" w:eastAsia="宋体" w:hAnsi="宋体" w:cs="宋体" w:hint="eastAsia"/>
                <w:color w:val="000000"/>
                <w:sz w:val="18"/>
                <w:szCs w:val="18"/>
              </w:rPr>
            </w:pPr>
          </w:p>
        </w:tc>
      </w:tr>
    </w:tbl>
    <w:p w14:paraId="6EF8A21D" w14:textId="77777777" w:rsidR="00963A9C" w:rsidRPr="00EB08A3" w:rsidRDefault="00963A9C" w:rsidP="00963A9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370227A" w14:textId="77777777" w:rsidR="00963A9C" w:rsidRDefault="00963A9C" w:rsidP="00963A9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493"/>
        <w:gridCol w:w="532"/>
        <w:gridCol w:w="787"/>
        <w:gridCol w:w="543"/>
        <w:gridCol w:w="846"/>
        <w:gridCol w:w="756"/>
        <w:gridCol w:w="532"/>
        <w:gridCol w:w="756"/>
        <w:gridCol w:w="557"/>
        <w:gridCol w:w="535"/>
        <w:gridCol w:w="531"/>
        <w:gridCol w:w="533"/>
        <w:gridCol w:w="879"/>
      </w:tblGrid>
      <w:tr w:rsidR="00963A9C" w:rsidRPr="001D5B1B" w14:paraId="5DA5B912" w14:textId="77777777" w:rsidTr="005C365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0FE78A8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40BAE9BC"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木垒县东城镇2024年村级运转经费及村级服务群众经费</w:t>
            </w:r>
          </w:p>
        </w:tc>
      </w:tr>
      <w:tr w:rsidR="00963A9C" w:rsidRPr="001D5B1B" w14:paraId="087FB502" w14:textId="77777777" w:rsidTr="005C365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39B9D75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2" w:type="pct"/>
            <w:gridSpan w:val="5"/>
            <w:tcBorders>
              <w:top w:val="single" w:sz="4" w:space="0" w:color="auto"/>
              <w:left w:val="nil"/>
              <w:bottom w:val="single" w:sz="4" w:space="0" w:color="auto"/>
              <w:right w:val="single" w:sz="4" w:space="0" w:color="auto"/>
            </w:tcBorders>
            <w:vAlign w:val="center"/>
            <w:hideMark/>
          </w:tcPr>
          <w:p w14:paraId="2986B205"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708" w:type="pct"/>
            <w:gridSpan w:val="2"/>
            <w:tcBorders>
              <w:top w:val="single" w:sz="4" w:space="0" w:color="auto"/>
              <w:left w:val="nil"/>
              <w:bottom w:val="single" w:sz="4" w:space="0" w:color="auto"/>
              <w:right w:val="single" w:sz="4" w:space="0" w:color="auto"/>
            </w:tcBorders>
            <w:vAlign w:val="center"/>
            <w:hideMark/>
          </w:tcPr>
          <w:p w14:paraId="2F68310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4B2C95E8" w14:textId="43CBA249"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39A53AA2"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264FCB6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5E3AA7F9" w14:textId="77777777" w:rsidR="00963A9C" w:rsidRPr="001D5B1B" w:rsidRDefault="00963A9C" w:rsidP="005C365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0B4AE3D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3" w:type="pct"/>
            <w:gridSpan w:val="3"/>
            <w:tcBorders>
              <w:top w:val="single" w:sz="4" w:space="0" w:color="auto"/>
              <w:left w:val="nil"/>
              <w:bottom w:val="single" w:sz="4" w:space="0" w:color="auto"/>
              <w:right w:val="single" w:sz="4" w:space="0" w:color="auto"/>
            </w:tcBorders>
            <w:vAlign w:val="center"/>
            <w:hideMark/>
          </w:tcPr>
          <w:p w14:paraId="53133D3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241F605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62BF8D6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69A13B5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696DF03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7326EC6E"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12C72BBA"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7DE52DF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5C228F0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983" w:type="pct"/>
            <w:gridSpan w:val="3"/>
            <w:tcBorders>
              <w:top w:val="single" w:sz="4" w:space="0" w:color="auto"/>
              <w:left w:val="nil"/>
              <w:bottom w:val="single" w:sz="4" w:space="0" w:color="auto"/>
              <w:right w:val="single" w:sz="4" w:space="0" w:color="auto"/>
            </w:tcBorders>
            <w:vAlign w:val="center"/>
          </w:tcPr>
          <w:p w14:paraId="34D55E3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175.79</w:t>
            </w:r>
          </w:p>
        </w:tc>
        <w:tc>
          <w:tcPr>
            <w:tcW w:w="708" w:type="pct"/>
            <w:gridSpan w:val="2"/>
            <w:tcBorders>
              <w:top w:val="single" w:sz="4" w:space="0" w:color="auto"/>
              <w:left w:val="nil"/>
              <w:bottom w:val="single" w:sz="4" w:space="0" w:color="auto"/>
              <w:right w:val="single" w:sz="4" w:space="0" w:color="auto"/>
            </w:tcBorders>
            <w:vAlign w:val="center"/>
          </w:tcPr>
          <w:p w14:paraId="788BAAE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175.79</w:t>
            </w:r>
          </w:p>
        </w:tc>
        <w:tc>
          <w:tcPr>
            <w:tcW w:w="671" w:type="pct"/>
            <w:gridSpan w:val="2"/>
            <w:tcBorders>
              <w:top w:val="nil"/>
              <w:left w:val="nil"/>
              <w:bottom w:val="single" w:sz="4" w:space="0" w:color="auto"/>
              <w:right w:val="single" w:sz="4" w:space="0" w:color="auto"/>
            </w:tcBorders>
            <w:vAlign w:val="center"/>
          </w:tcPr>
          <w:p w14:paraId="2127909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05E1FD3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9BD02F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465312F9"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37493518"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E869A6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5CDD721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983" w:type="pct"/>
            <w:gridSpan w:val="3"/>
            <w:tcBorders>
              <w:top w:val="single" w:sz="4" w:space="0" w:color="auto"/>
              <w:left w:val="nil"/>
              <w:bottom w:val="single" w:sz="4" w:space="0" w:color="auto"/>
              <w:right w:val="single" w:sz="4" w:space="0" w:color="auto"/>
            </w:tcBorders>
            <w:vAlign w:val="center"/>
          </w:tcPr>
          <w:p w14:paraId="366E1FE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175.79</w:t>
            </w:r>
          </w:p>
        </w:tc>
        <w:tc>
          <w:tcPr>
            <w:tcW w:w="708" w:type="pct"/>
            <w:gridSpan w:val="2"/>
            <w:tcBorders>
              <w:top w:val="single" w:sz="4" w:space="0" w:color="auto"/>
              <w:left w:val="nil"/>
              <w:bottom w:val="single" w:sz="4" w:space="0" w:color="auto"/>
              <w:right w:val="single" w:sz="4" w:space="0" w:color="auto"/>
            </w:tcBorders>
            <w:vAlign w:val="center"/>
          </w:tcPr>
          <w:p w14:paraId="39CA314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175.79</w:t>
            </w:r>
          </w:p>
        </w:tc>
        <w:tc>
          <w:tcPr>
            <w:tcW w:w="671" w:type="pct"/>
            <w:gridSpan w:val="2"/>
            <w:tcBorders>
              <w:top w:val="nil"/>
              <w:left w:val="nil"/>
              <w:bottom w:val="single" w:sz="4" w:space="0" w:color="auto"/>
              <w:right w:val="single" w:sz="4" w:space="0" w:color="auto"/>
            </w:tcBorders>
            <w:vAlign w:val="center"/>
            <w:hideMark/>
          </w:tcPr>
          <w:p w14:paraId="1CD0C377"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FE763D5"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AED8D50"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15A88046"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7C0BBD49"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696989C3"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10D6DB9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3" w:type="pct"/>
            <w:gridSpan w:val="3"/>
            <w:tcBorders>
              <w:top w:val="single" w:sz="4" w:space="0" w:color="auto"/>
              <w:left w:val="nil"/>
              <w:bottom w:val="single" w:sz="4" w:space="0" w:color="auto"/>
              <w:right w:val="single" w:sz="4" w:space="0" w:color="auto"/>
            </w:tcBorders>
            <w:vAlign w:val="center"/>
          </w:tcPr>
          <w:p w14:paraId="1DB2792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62DEDCC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AC9AC8C"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5ED24F1"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35AF003A"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1B3CDF65"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C4DB0A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4" w:type="pct"/>
            <w:gridSpan w:val="6"/>
            <w:tcBorders>
              <w:top w:val="single" w:sz="4" w:space="0" w:color="auto"/>
              <w:left w:val="nil"/>
              <w:bottom w:val="single" w:sz="4" w:space="0" w:color="auto"/>
              <w:right w:val="single" w:sz="4" w:space="0" w:color="auto"/>
            </w:tcBorders>
            <w:vAlign w:val="center"/>
            <w:hideMark/>
          </w:tcPr>
          <w:p w14:paraId="4B7FE65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04B47D70"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091E8494"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0952F7E4" w14:textId="77777777" w:rsidR="00963A9C" w:rsidRPr="001D5B1B" w:rsidRDefault="00963A9C" w:rsidP="005C3657">
            <w:pPr>
              <w:rPr>
                <w:rFonts w:ascii="宋体" w:eastAsia="宋体" w:hAnsi="宋体" w:cs="宋体" w:hint="eastAsia"/>
                <w:color w:val="000000"/>
                <w:sz w:val="18"/>
                <w:szCs w:val="18"/>
              </w:rPr>
            </w:pPr>
          </w:p>
        </w:tc>
        <w:tc>
          <w:tcPr>
            <w:tcW w:w="2114" w:type="pct"/>
            <w:gridSpan w:val="6"/>
            <w:tcBorders>
              <w:top w:val="single" w:sz="4" w:space="0" w:color="auto"/>
              <w:left w:val="nil"/>
              <w:bottom w:val="single" w:sz="4" w:space="0" w:color="auto"/>
              <w:right w:val="single" w:sz="4" w:space="0" w:color="auto"/>
            </w:tcBorders>
            <w:vAlign w:val="center"/>
          </w:tcPr>
          <w:p w14:paraId="4EFCA345" w14:textId="192E5A10" w:rsidR="00963A9C" w:rsidRPr="001D5B1B" w:rsidRDefault="00963A9C" w:rsidP="005C3657">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依据木财预</w:t>
            </w:r>
            <w:proofErr w:type="gramEnd"/>
            <w:r>
              <w:rPr>
                <w:rFonts w:ascii="宋体" w:eastAsia="宋体" w:hAnsi="宋体" w:cs="宋体" w:hint="eastAsia"/>
                <w:color w:val="000000"/>
                <w:sz w:val="18"/>
                <w:szCs w:val="18"/>
                <w:lang w:eastAsia="zh-CN"/>
              </w:rPr>
              <w:t>字【2024】1号文件要求，东城镇计划使用村级运转经费及村级服务群众经费保障东城镇辖区8个村，以保证基层单位</w:t>
            </w:r>
            <w:r w:rsidR="000824FF">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人民群众服务，为村委会提供办公经费补助，改善单位办公条件，使干部更好的开展日常工作。使干部更好的开展日常工作。</w:t>
            </w:r>
          </w:p>
        </w:tc>
        <w:tc>
          <w:tcPr>
            <w:tcW w:w="2559" w:type="pct"/>
            <w:gridSpan w:val="7"/>
            <w:tcBorders>
              <w:top w:val="single" w:sz="4" w:space="0" w:color="auto"/>
              <w:left w:val="nil"/>
              <w:bottom w:val="single" w:sz="4" w:space="0" w:color="auto"/>
              <w:right w:val="single" w:sz="4" w:space="0" w:color="auto"/>
            </w:tcBorders>
            <w:vAlign w:val="center"/>
          </w:tcPr>
          <w:p w14:paraId="4D1065CF"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保障村数量8个，保障办公人员数量47人；通过该项目的实施，改善了办公条件，及时解决了村民之间的矛盾和问题，避免矛盾激化，维护了农村社会和谐稳定，提升了乡村生活质量，营造了安全稳定的农村生活环境。</w:t>
            </w:r>
          </w:p>
        </w:tc>
      </w:tr>
      <w:tr w:rsidR="00963A9C" w:rsidRPr="001D5B1B" w14:paraId="129BFA7A"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72D0D517"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508BBD7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1BEFECC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E5B356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6C1CA993"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22A26198"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4" w:type="pct"/>
            <w:tcBorders>
              <w:top w:val="nil"/>
              <w:left w:val="nil"/>
              <w:bottom w:val="single" w:sz="4" w:space="0" w:color="auto"/>
              <w:right w:val="single" w:sz="4" w:space="0" w:color="auto"/>
            </w:tcBorders>
            <w:vAlign w:val="center"/>
            <w:hideMark/>
          </w:tcPr>
          <w:p w14:paraId="4A86BAFE"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2DC073A6"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4B2164D2"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5B25AAF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4F1DE94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98A3CA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57469F6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4B5EE5A0"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72126A5C"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04E4DB83"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5AC5E51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74F3700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3A1DF5B1"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保障村数量</w:t>
            </w:r>
            <w:proofErr w:type="spellEnd"/>
          </w:p>
        </w:tc>
        <w:tc>
          <w:tcPr>
            <w:tcW w:w="334" w:type="pct"/>
            <w:tcBorders>
              <w:top w:val="nil"/>
              <w:left w:val="nil"/>
              <w:bottom w:val="single" w:sz="4" w:space="0" w:color="auto"/>
              <w:right w:val="single" w:sz="4" w:space="0" w:color="auto"/>
            </w:tcBorders>
            <w:vAlign w:val="center"/>
          </w:tcPr>
          <w:p w14:paraId="2A675AD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A14FE9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&gt;=8个</w:t>
            </w:r>
          </w:p>
        </w:tc>
        <w:tc>
          <w:tcPr>
            <w:tcW w:w="334" w:type="pct"/>
            <w:tcBorders>
              <w:top w:val="nil"/>
              <w:left w:val="nil"/>
              <w:bottom w:val="single" w:sz="4" w:space="0" w:color="auto"/>
              <w:right w:val="single" w:sz="4" w:space="0" w:color="auto"/>
            </w:tcBorders>
            <w:vAlign w:val="center"/>
          </w:tcPr>
          <w:p w14:paraId="7278A75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328" w:type="pct"/>
            <w:tcBorders>
              <w:top w:val="nil"/>
              <w:left w:val="nil"/>
              <w:bottom w:val="single" w:sz="4" w:space="0" w:color="auto"/>
              <w:right w:val="single" w:sz="4" w:space="0" w:color="auto"/>
            </w:tcBorders>
            <w:vAlign w:val="center"/>
          </w:tcPr>
          <w:p w14:paraId="19B7F04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0896E1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3515F3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BDB7CA"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04083E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610B4E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79F97535"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67E6B2F3" w14:textId="77777777" w:rsidTr="005C3657">
        <w:trPr>
          <w:trHeight w:val="800"/>
        </w:trPr>
        <w:tc>
          <w:tcPr>
            <w:tcW w:w="328" w:type="pct"/>
            <w:vMerge/>
            <w:tcBorders>
              <w:left w:val="single" w:sz="4" w:space="0" w:color="auto"/>
              <w:right w:val="single" w:sz="4" w:space="0" w:color="auto"/>
            </w:tcBorders>
            <w:vAlign w:val="center"/>
            <w:hideMark/>
          </w:tcPr>
          <w:p w14:paraId="47875238"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D69FF7E"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67B53B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448B175"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保障办公人员数量</w:t>
            </w:r>
            <w:proofErr w:type="spellEnd"/>
          </w:p>
        </w:tc>
        <w:tc>
          <w:tcPr>
            <w:tcW w:w="334" w:type="pct"/>
            <w:tcBorders>
              <w:top w:val="nil"/>
              <w:left w:val="nil"/>
              <w:bottom w:val="single" w:sz="4" w:space="0" w:color="auto"/>
              <w:right w:val="single" w:sz="4" w:space="0" w:color="auto"/>
            </w:tcBorders>
            <w:vAlign w:val="center"/>
          </w:tcPr>
          <w:p w14:paraId="03CCC50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61AE4F4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=47人</w:t>
            </w:r>
          </w:p>
        </w:tc>
        <w:tc>
          <w:tcPr>
            <w:tcW w:w="334" w:type="pct"/>
            <w:tcBorders>
              <w:top w:val="nil"/>
              <w:left w:val="nil"/>
              <w:bottom w:val="single" w:sz="4" w:space="0" w:color="auto"/>
              <w:right w:val="single" w:sz="4" w:space="0" w:color="auto"/>
            </w:tcBorders>
            <w:vAlign w:val="center"/>
          </w:tcPr>
          <w:p w14:paraId="7723BB5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=47人</w:t>
            </w:r>
          </w:p>
        </w:tc>
        <w:tc>
          <w:tcPr>
            <w:tcW w:w="328" w:type="pct"/>
            <w:tcBorders>
              <w:top w:val="nil"/>
              <w:left w:val="nil"/>
              <w:bottom w:val="single" w:sz="4" w:space="0" w:color="auto"/>
              <w:right w:val="single" w:sz="4" w:space="0" w:color="auto"/>
            </w:tcBorders>
            <w:vAlign w:val="center"/>
          </w:tcPr>
          <w:p w14:paraId="30D7F2E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78EFF4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3E3514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2B2FE5E"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7D53EA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AD26DA8"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65C594B4"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5FB50C79" w14:textId="77777777" w:rsidTr="005C3657">
        <w:trPr>
          <w:trHeight w:val="800"/>
        </w:trPr>
        <w:tc>
          <w:tcPr>
            <w:tcW w:w="328" w:type="pct"/>
            <w:vMerge/>
            <w:tcBorders>
              <w:left w:val="single" w:sz="4" w:space="0" w:color="auto"/>
              <w:right w:val="single" w:sz="4" w:space="0" w:color="auto"/>
            </w:tcBorders>
            <w:vAlign w:val="center"/>
          </w:tcPr>
          <w:p w14:paraId="186C1442"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551E4BF"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1C132C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5BC5C965"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村民纠纷处理率</w:t>
            </w:r>
            <w:proofErr w:type="spellEnd"/>
          </w:p>
        </w:tc>
        <w:tc>
          <w:tcPr>
            <w:tcW w:w="334" w:type="pct"/>
            <w:tcBorders>
              <w:top w:val="nil"/>
              <w:left w:val="nil"/>
              <w:bottom w:val="single" w:sz="4" w:space="0" w:color="auto"/>
              <w:right w:val="single" w:sz="4" w:space="0" w:color="auto"/>
            </w:tcBorders>
            <w:vAlign w:val="center"/>
          </w:tcPr>
          <w:p w14:paraId="4DCBFE0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5DC762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5ADB7C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470C9B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35F7BC63"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7C02F74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D66745"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444865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E20A34"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1AE1DAC"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766E8E7" w14:textId="77777777" w:rsidTr="005C3657">
        <w:trPr>
          <w:trHeight w:val="800"/>
        </w:trPr>
        <w:tc>
          <w:tcPr>
            <w:tcW w:w="328" w:type="pct"/>
            <w:vMerge/>
            <w:tcBorders>
              <w:left w:val="single" w:sz="4" w:space="0" w:color="auto"/>
              <w:right w:val="single" w:sz="4" w:space="0" w:color="auto"/>
            </w:tcBorders>
            <w:vAlign w:val="center"/>
          </w:tcPr>
          <w:p w14:paraId="3FAC789D"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69C0623"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AA4442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4AD78B65"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村民纠纷处理及时率</w:t>
            </w:r>
            <w:proofErr w:type="spellEnd"/>
          </w:p>
        </w:tc>
        <w:tc>
          <w:tcPr>
            <w:tcW w:w="334" w:type="pct"/>
            <w:tcBorders>
              <w:top w:val="nil"/>
              <w:left w:val="nil"/>
              <w:bottom w:val="single" w:sz="4" w:space="0" w:color="auto"/>
              <w:right w:val="single" w:sz="4" w:space="0" w:color="auto"/>
            </w:tcBorders>
            <w:vAlign w:val="center"/>
          </w:tcPr>
          <w:p w14:paraId="4A0B8BD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380185E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D7A1ED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40FD317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C5F472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E3A2B8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A43A34"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F5988D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8E4C4C0"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5B5CEFC3"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EEB26CC" w14:textId="77777777" w:rsidTr="005C3657">
        <w:trPr>
          <w:trHeight w:val="800"/>
        </w:trPr>
        <w:tc>
          <w:tcPr>
            <w:tcW w:w="328" w:type="pct"/>
            <w:vMerge/>
            <w:tcBorders>
              <w:left w:val="single" w:sz="4" w:space="0" w:color="auto"/>
              <w:right w:val="single" w:sz="4" w:space="0" w:color="auto"/>
            </w:tcBorders>
            <w:vAlign w:val="center"/>
          </w:tcPr>
          <w:p w14:paraId="6201B052"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75D621C9"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2DB20B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1B8300B2"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公用经费支付及时率</w:t>
            </w:r>
            <w:proofErr w:type="spellEnd"/>
          </w:p>
        </w:tc>
        <w:tc>
          <w:tcPr>
            <w:tcW w:w="334" w:type="pct"/>
            <w:tcBorders>
              <w:top w:val="nil"/>
              <w:left w:val="nil"/>
              <w:bottom w:val="single" w:sz="4" w:space="0" w:color="auto"/>
              <w:right w:val="single" w:sz="4" w:space="0" w:color="auto"/>
            </w:tcBorders>
            <w:vAlign w:val="center"/>
          </w:tcPr>
          <w:p w14:paraId="0BBE7BF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25A586C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A30129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0145778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10765F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3E05C9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14E308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FA8931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120CB33"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12205F0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ECFDB3B" w14:textId="77777777" w:rsidTr="005C3657">
        <w:trPr>
          <w:trHeight w:val="800"/>
        </w:trPr>
        <w:tc>
          <w:tcPr>
            <w:tcW w:w="328" w:type="pct"/>
            <w:vMerge/>
            <w:tcBorders>
              <w:left w:val="single" w:sz="4" w:space="0" w:color="auto"/>
              <w:right w:val="single" w:sz="4" w:space="0" w:color="auto"/>
            </w:tcBorders>
            <w:vAlign w:val="center"/>
          </w:tcPr>
          <w:p w14:paraId="1E3C5F57"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D22509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8799AD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6C365E4E"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村级运转经费标准</w:t>
            </w:r>
            <w:proofErr w:type="spellEnd"/>
          </w:p>
        </w:tc>
        <w:tc>
          <w:tcPr>
            <w:tcW w:w="334" w:type="pct"/>
            <w:tcBorders>
              <w:top w:val="nil"/>
              <w:left w:val="nil"/>
              <w:bottom w:val="single" w:sz="4" w:space="0" w:color="auto"/>
              <w:right w:val="single" w:sz="4" w:space="0" w:color="auto"/>
            </w:tcBorders>
            <w:vAlign w:val="center"/>
          </w:tcPr>
          <w:p w14:paraId="7CCCD0B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586F07F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&lt;=21.97万元/个</w:t>
            </w:r>
          </w:p>
        </w:tc>
        <w:tc>
          <w:tcPr>
            <w:tcW w:w="334" w:type="pct"/>
            <w:tcBorders>
              <w:top w:val="nil"/>
              <w:left w:val="nil"/>
              <w:bottom w:val="single" w:sz="4" w:space="0" w:color="auto"/>
              <w:right w:val="single" w:sz="4" w:space="0" w:color="auto"/>
            </w:tcBorders>
            <w:vAlign w:val="center"/>
          </w:tcPr>
          <w:p w14:paraId="36917DB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=21.97万元/个</w:t>
            </w:r>
          </w:p>
        </w:tc>
        <w:tc>
          <w:tcPr>
            <w:tcW w:w="328" w:type="pct"/>
            <w:tcBorders>
              <w:top w:val="nil"/>
              <w:left w:val="nil"/>
              <w:bottom w:val="single" w:sz="4" w:space="0" w:color="auto"/>
              <w:right w:val="single" w:sz="4" w:space="0" w:color="auto"/>
            </w:tcBorders>
            <w:vAlign w:val="center"/>
          </w:tcPr>
          <w:p w14:paraId="0690163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0B216A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2B1CAFA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68AA9F4"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0A6AFC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5B28A0F"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0D674BB3"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03B26B2C" w14:textId="77777777" w:rsidTr="005C3657">
        <w:trPr>
          <w:trHeight w:val="800"/>
        </w:trPr>
        <w:tc>
          <w:tcPr>
            <w:tcW w:w="328" w:type="pct"/>
            <w:vMerge/>
            <w:tcBorders>
              <w:left w:val="single" w:sz="4" w:space="0" w:color="auto"/>
              <w:right w:val="single" w:sz="4" w:space="0" w:color="auto"/>
            </w:tcBorders>
            <w:vAlign w:val="center"/>
          </w:tcPr>
          <w:p w14:paraId="171A5209" w14:textId="77777777" w:rsidR="00963A9C" w:rsidRPr="001D5B1B" w:rsidRDefault="00963A9C" w:rsidP="005C365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7C9D07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444EB9E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1B3F6D07"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受益村民人数</w:t>
            </w:r>
            <w:proofErr w:type="spellEnd"/>
          </w:p>
        </w:tc>
        <w:tc>
          <w:tcPr>
            <w:tcW w:w="334" w:type="pct"/>
            <w:tcBorders>
              <w:top w:val="nil"/>
              <w:left w:val="nil"/>
              <w:bottom w:val="single" w:sz="4" w:space="0" w:color="auto"/>
              <w:right w:val="single" w:sz="4" w:space="0" w:color="auto"/>
            </w:tcBorders>
            <w:vAlign w:val="center"/>
          </w:tcPr>
          <w:p w14:paraId="6B46544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41CCEA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&gt;=2000人</w:t>
            </w:r>
          </w:p>
        </w:tc>
        <w:tc>
          <w:tcPr>
            <w:tcW w:w="334" w:type="pct"/>
            <w:tcBorders>
              <w:top w:val="nil"/>
              <w:left w:val="nil"/>
              <w:bottom w:val="single" w:sz="4" w:space="0" w:color="auto"/>
              <w:right w:val="single" w:sz="4" w:space="0" w:color="auto"/>
            </w:tcBorders>
            <w:vAlign w:val="center"/>
          </w:tcPr>
          <w:p w14:paraId="603013C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=2000人</w:t>
            </w:r>
          </w:p>
        </w:tc>
        <w:tc>
          <w:tcPr>
            <w:tcW w:w="328" w:type="pct"/>
            <w:tcBorders>
              <w:top w:val="nil"/>
              <w:left w:val="nil"/>
              <w:bottom w:val="single" w:sz="4" w:space="0" w:color="auto"/>
              <w:right w:val="single" w:sz="4" w:space="0" w:color="auto"/>
            </w:tcBorders>
            <w:vAlign w:val="center"/>
          </w:tcPr>
          <w:p w14:paraId="2F7303C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A65686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4F63E3B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29" w:type="pct"/>
            <w:tcBorders>
              <w:top w:val="nil"/>
              <w:left w:val="nil"/>
              <w:bottom w:val="single" w:sz="4" w:space="0" w:color="auto"/>
              <w:right w:val="single" w:sz="4" w:space="0" w:color="auto"/>
            </w:tcBorders>
            <w:vAlign w:val="center"/>
          </w:tcPr>
          <w:p w14:paraId="4624575F"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38BA9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4A5A2B76"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lastRenderedPageBreak/>
              <w:t>工作资料</w:t>
            </w:r>
            <w:proofErr w:type="spellEnd"/>
            <w:proofErr w:type="gramEnd"/>
          </w:p>
        </w:tc>
        <w:tc>
          <w:tcPr>
            <w:tcW w:w="524" w:type="pct"/>
            <w:tcBorders>
              <w:top w:val="nil"/>
              <w:left w:val="nil"/>
              <w:bottom w:val="single" w:sz="4" w:space="0" w:color="auto"/>
              <w:right w:val="single" w:sz="4" w:space="0" w:color="auto"/>
            </w:tcBorders>
            <w:vAlign w:val="center"/>
          </w:tcPr>
          <w:p w14:paraId="00421F2B"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5D3B4B14" w14:textId="77777777" w:rsidTr="005C3657">
        <w:trPr>
          <w:trHeight w:val="800"/>
        </w:trPr>
        <w:tc>
          <w:tcPr>
            <w:tcW w:w="328" w:type="pct"/>
            <w:vMerge/>
            <w:tcBorders>
              <w:left w:val="single" w:sz="4" w:space="0" w:color="auto"/>
              <w:right w:val="single" w:sz="4" w:space="0" w:color="auto"/>
            </w:tcBorders>
            <w:vAlign w:val="center"/>
          </w:tcPr>
          <w:p w14:paraId="6EC63373"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44B0C164"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4BF801B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04663135"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村委会工作正常运转率</w:t>
            </w:r>
          </w:p>
        </w:tc>
        <w:tc>
          <w:tcPr>
            <w:tcW w:w="334" w:type="pct"/>
            <w:tcBorders>
              <w:top w:val="nil"/>
              <w:left w:val="nil"/>
              <w:bottom w:val="single" w:sz="4" w:space="0" w:color="auto"/>
              <w:right w:val="single" w:sz="4" w:space="0" w:color="auto"/>
            </w:tcBorders>
            <w:vAlign w:val="center"/>
          </w:tcPr>
          <w:p w14:paraId="5F7A776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78445AC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15B576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8345BB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BB0355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61FBB9C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112D958"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B28B47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A065F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524" w:type="pct"/>
            <w:tcBorders>
              <w:top w:val="nil"/>
              <w:left w:val="nil"/>
              <w:bottom w:val="single" w:sz="4" w:space="0" w:color="auto"/>
              <w:right w:val="single" w:sz="4" w:space="0" w:color="auto"/>
            </w:tcBorders>
            <w:vAlign w:val="center"/>
          </w:tcPr>
          <w:p w14:paraId="3B739C2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3D05D40"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46BC2B36"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BD2948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1897E33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15F3AFD6"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334" w:type="pct"/>
            <w:tcBorders>
              <w:top w:val="nil"/>
              <w:left w:val="nil"/>
              <w:bottom w:val="single" w:sz="4" w:space="0" w:color="auto"/>
              <w:right w:val="single" w:sz="4" w:space="0" w:color="auto"/>
            </w:tcBorders>
            <w:vAlign w:val="center"/>
          </w:tcPr>
          <w:p w14:paraId="40AD60D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5668BF2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4" w:type="pct"/>
            <w:tcBorders>
              <w:top w:val="nil"/>
              <w:left w:val="nil"/>
              <w:bottom w:val="single" w:sz="4" w:space="0" w:color="auto"/>
              <w:right w:val="single" w:sz="4" w:space="0" w:color="auto"/>
            </w:tcBorders>
            <w:vAlign w:val="center"/>
          </w:tcPr>
          <w:p w14:paraId="0B79BA4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57EBBC0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09989BD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E9FCF1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3D8777B"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26C602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42B1BA65"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524" w:type="pct"/>
            <w:tcBorders>
              <w:top w:val="nil"/>
              <w:left w:val="nil"/>
              <w:bottom w:val="single" w:sz="4" w:space="0" w:color="auto"/>
              <w:right w:val="single" w:sz="4" w:space="0" w:color="auto"/>
            </w:tcBorders>
            <w:vAlign w:val="center"/>
          </w:tcPr>
          <w:p w14:paraId="374882D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F15F0C9" w14:textId="77777777" w:rsidTr="005C365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B9656B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718964B2"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EE90609" w14:textId="77777777" w:rsidR="00963A9C" w:rsidRPr="001D5B1B" w:rsidRDefault="00963A9C" w:rsidP="005C3657">
            <w:pPr>
              <w:jc w:val="center"/>
              <w:rPr>
                <w:rFonts w:ascii="宋体" w:eastAsia="宋体" w:hAnsi="宋体" w:cs="宋体" w:hint="eastAsia"/>
                <w:color w:val="000000"/>
                <w:sz w:val="18"/>
                <w:szCs w:val="18"/>
              </w:rPr>
            </w:pPr>
          </w:p>
        </w:tc>
        <w:tc>
          <w:tcPr>
            <w:tcW w:w="334" w:type="pct"/>
            <w:tcBorders>
              <w:top w:val="single" w:sz="4" w:space="0" w:color="auto"/>
              <w:left w:val="single" w:sz="4" w:space="0" w:color="auto"/>
              <w:bottom w:val="single" w:sz="4" w:space="0" w:color="auto"/>
              <w:right w:val="single" w:sz="4" w:space="0" w:color="auto"/>
            </w:tcBorders>
            <w:vAlign w:val="center"/>
          </w:tcPr>
          <w:p w14:paraId="0C996D66"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7506ABA2" w14:textId="77777777" w:rsidR="00963A9C" w:rsidRPr="001D5B1B" w:rsidRDefault="00963A9C" w:rsidP="005C365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1BF34DE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60016279"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02BB2F2"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177CB27A"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25D7AD84" w14:textId="77777777" w:rsidR="00963A9C" w:rsidRPr="001D5B1B" w:rsidRDefault="00963A9C" w:rsidP="005C3657">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5E286776" w14:textId="77777777" w:rsidR="00963A9C" w:rsidRPr="001D5B1B" w:rsidRDefault="00963A9C" w:rsidP="005C3657">
            <w:pPr>
              <w:rPr>
                <w:rFonts w:ascii="宋体" w:eastAsia="宋体" w:hAnsi="宋体" w:cs="宋体" w:hint="eastAsia"/>
                <w:color w:val="000000"/>
                <w:sz w:val="18"/>
                <w:szCs w:val="18"/>
              </w:rPr>
            </w:pPr>
          </w:p>
        </w:tc>
      </w:tr>
    </w:tbl>
    <w:p w14:paraId="17C31D79" w14:textId="77777777" w:rsidR="00963A9C" w:rsidRPr="00EB08A3" w:rsidRDefault="00963A9C" w:rsidP="00963A9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334E6541" w14:textId="77777777" w:rsidR="00963A9C" w:rsidRDefault="00963A9C" w:rsidP="00963A9C">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525"/>
        <w:gridCol w:w="549"/>
        <w:gridCol w:w="802"/>
        <w:gridCol w:w="560"/>
        <w:gridCol w:w="756"/>
        <w:gridCol w:w="666"/>
        <w:gridCol w:w="549"/>
        <w:gridCol w:w="756"/>
        <w:gridCol w:w="574"/>
        <w:gridCol w:w="551"/>
        <w:gridCol w:w="547"/>
        <w:gridCol w:w="549"/>
        <w:gridCol w:w="896"/>
      </w:tblGrid>
      <w:tr w:rsidR="00963A9C" w:rsidRPr="001D5B1B" w14:paraId="46194E38" w14:textId="77777777" w:rsidTr="005C3657">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618F2E3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4CED4913"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木垒县东城镇林业和草原项目资金</w:t>
            </w:r>
          </w:p>
        </w:tc>
      </w:tr>
      <w:tr w:rsidR="00963A9C" w:rsidRPr="001D5B1B" w14:paraId="409E7FD6" w14:textId="77777777" w:rsidTr="005C3657">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53DA9EE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050EAE42"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木垒县东城镇人民政府</w:t>
            </w:r>
          </w:p>
        </w:tc>
        <w:tc>
          <w:tcPr>
            <w:tcW w:w="650" w:type="pct"/>
            <w:gridSpan w:val="2"/>
            <w:tcBorders>
              <w:top w:val="single" w:sz="4" w:space="0" w:color="auto"/>
              <w:left w:val="nil"/>
              <w:bottom w:val="single" w:sz="4" w:space="0" w:color="auto"/>
              <w:right w:val="single" w:sz="4" w:space="0" w:color="auto"/>
            </w:tcBorders>
            <w:vAlign w:val="center"/>
            <w:hideMark/>
          </w:tcPr>
          <w:p w14:paraId="1F3FBF2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6B94A583" w14:textId="678DEDBE"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r>
      <w:tr w:rsidR="00963A9C" w:rsidRPr="001D5B1B" w14:paraId="2EC0FB35" w14:textId="77777777" w:rsidTr="005C3657">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1B9B084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2599C6AB" w14:textId="77777777" w:rsidR="00963A9C" w:rsidRPr="001D5B1B" w:rsidRDefault="00963A9C" w:rsidP="005C3657">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1767420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6F5D9B7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75227E5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4755ECE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466D57C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6BCCE6D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1B2E81D2"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3C71FB24"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BBC7A9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08B76C3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996" w:type="pct"/>
            <w:gridSpan w:val="3"/>
            <w:tcBorders>
              <w:top w:val="single" w:sz="4" w:space="0" w:color="auto"/>
              <w:left w:val="nil"/>
              <w:bottom w:val="single" w:sz="4" w:space="0" w:color="auto"/>
              <w:right w:val="single" w:sz="4" w:space="0" w:color="auto"/>
            </w:tcBorders>
            <w:vAlign w:val="center"/>
          </w:tcPr>
          <w:p w14:paraId="7FBE40F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650" w:type="pct"/>
            <w:gridSpan w:val="2"/>
            <w:tcBorders>
              <w:top w:val="single" w:sz="4" w:space="0" w:color="auto"/>
              <w:left w:val="nil"/>
              <w:bottom w:val="single" w:sz="4" w:space="0" w:color="auto"/>
              <w:right w:val="single" w:sz="4" w:space="0" w:color="auto"/>
            </w:tcBorders>
            <w:vAlign w:val="center"/>
          </w:tcPr>
          <w:p w14:paraId="40CFCB5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681" w:type="pct"/>
            <w:gridSpan w:val="2"/>
            <w:tcBorders>
              <w:top w:val="nil"/>
              <w:left w:val="nil"/>
              <w:bottom w:val="single" w:sz="4" w:space="0" w:color="auto"/>
              <w:right w:val="single" w:sz="4" w:space="0" w:color="auto"/>
            </w:tcBorders>
            <w:vAlign w:val="center"/>
          </w:tcPr>
          <w:p w14:paraId="7EB82FF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7B1486B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5D80399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5926B7A3"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62370398"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391C1C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9C4984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996" w:type="pct"/>
            <w:gridSpan w:val="3"/>
            <w:tcBorders>
              <w:top w:val="single" w:sz="4" w:space="0" w:color="auto"/>
              <w:left w:val="nil"/>
              <w:bottom w:val="single" w:sz="4" w:space="0" w:color="auto"/>
              <w:right w:val="single" w:sz="4" w:space="0" w:color="auto"/>
            </w:tcBorders>
            <w:vAlign w:val="center"/>
          </w:tcPr>
          <w:p w14:paraId="4613E97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650" w:type="pct"/>
            <w:gridSpan w:val="2"/>
            <w:tcBorders>
              <w:top w:val="single" w:sz="4" w:space="0" w:color="auto"/>
              <w:left w:val="nil"/>
              <w:bottom w:val="single" w:sz="4" w:space="0" w:color="auto"/>
              <w:right w:val="single" w:sz="4" w:space="0" w:color="auto"/>
            </w:tcBorders>
            <w:vAlign w:val="center"/>
          </w:tcPr>
          <w:p w14:paraId="04EF464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681" w:type="pct"/>
            <w:gridSpan w:val="2"/>
            <w:tcBorders>
              <w:top w:val="nil"/>
              <w:left w:val="nil"/>
              <w:bottom w:val="single" w:sz="4" w:space="0" w:color="auto"/>
              <w:right w:val="single" w:sz="4" w:space="0" w:color="auto"/>
            </w:tcBorders>
            <w:vAlign w:val="center"/>
            <w:hideMark/>
          </w:tcPr>
          <w:p w14:paraId="6A66F9E9"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0B8E58BB"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6EEEC5CA"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2B93F70B" w14:textId="77777777" w:rsidTr="005C3657">
        <w:trPr>
          <w:trHeight w:val="380"/>
        </w:trPr>
        <w:tc>
          <w:tcPr>
            <w:tcW w:w="333" w:type="pct"/>
            <w:vMerge/>
            <w:tcBorders>
              <w:top w:val="nil"/>
              <w:left w:val="single" w:sz="4" w:space="0" w:color="auto"/>
              <w:bottom w:val="single" w:sz="4" w:space="0" w:color="auto"/>
              <w:right w:val="single" w:sz="4" w:space="0" w:color="auto"/>
            </w:tcBorders>
            <w:vAlign w:val="center"/>
            <w:hideMark/>
          </w:tcPr>
          <w:p w14:paraId="3D5FDFBA" w14:textId="77777777" w:rsidR="00963A9C" w:rsidRPr="001D5B1B" w:rsidRDefault="00963A9C" w:rsidP="005C3657">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2216B18C"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5BA60C9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0C3D062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1C22844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733862EA"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553798C7"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50ECE82D"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36E23D6E" w14:textId="77777777" w:rsidTr="005C3657">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66791BA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4F272B3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2CB1AA6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62910B06" w14:textId="77777777" w:rsidTr="005C3657">
        <w:trPr>
          <w:trHeight w:val="820"/>
        </w:trPr>
        <w:tc>
          <w:tcPr>
            <w:tcW w:w="333" w:type="pct"/>
            <w:vMerge/>
            <w:tcBorders>
              <w:top w:val="nil"/>
              <w:left w:val="single" w:sz="4" w:space="0" w:color="auto"/>
              <w:bottom w:val="single" w:sz="4" w:space="0" w:color="auto"/>
              <w:right w:val="single" w:sz="4" w:space="0" w:color="auto"/>
            </w:tcBorders>
            <w:vAlign w:val="center"/>
            <w:hideMark/>
          </w:tcPr>
          <w:p w14:paraId="205B77E9" w14:textId="77777777" w:rsidR="00963A9C" w:rsidRPr="001D5B1B" w:rsidRDefault="00963A9C" w:rsidP="005C3657">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7013DC0A"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（2023）101号，东城镇人民政府计划使用自治区林业和草原资金9.25万元，主要用于购买</w:t>
            </w:r>
            <w:proofErr w:type="gramStart"/>
            <w:r>
              <w:rPr>
                <w:rFonts w:ascii="宋体" w:eastAsia="宋体" w:hAnsi="宋体" w:cs="宋体" w:hint="eastAsia"/>
                <w:color w:val="000000"/>
                <w:sz w:val="18"/>
                <w:szCs w:val="18"/>
                <w:lang w:eastAsia="zh-CN"/>
              </w:rPr>
              <w:t>刷树工具</w:t>
            </w:r>
            <w:proofErr w:type="gramEnd"/>
            <w:r>
              <w:rPr>
                <w:rFonts w:ascii="宋体" w:eastAsia="宋体" w:hAnsi="宋体" w:cs="宋体" w:hint="eastAsia"/>
                <w:color w:val="000000"/>
                <w:sz w:val="18"/>
                <w:szCs w:val="18"/>
                <w:lang w:eastAsia="zh-CN"/>
              </w:rPr>
              <w:t>15000元，机械租赁11500元，购买树苗66000元。项目实施时间2024年10月17日，项目实施后，可使绿化美化环境得以有效提升。</w:t>
            </w:r>
          </w:p>
        </w:tc>
        <w:tc>
          <w:tcPr>
            <w:tcW w:w="2526" w:type="pct"/>
            <w:gridSpan w:val="7"/>
            <w:tcBorders>
              <w:top w:val="single" w:sz="4" w:space="0" w:color="auto"/>
              <w:left w:val="nil"/>
              <w:bottom w:val="single" w:sz="4" w:space="0" w:color="auto"/>
              <w:right w:val="single" w:sz="4" w:space="0" w:color="auto"/>
            </w:tcBorders>
            <w:vAlign w:val="center"/>
          </w:tcPr>
          <w:p w14:paraId="44ED66E4"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截止2024年12月31日，该项目实际完成了补栽林带面积185亩；通过该项目的实施，为村民提供了更健康的生活环境，保护了乡村的土地资源和基础设施，提升了乡村整体形象，提升了村民的生活品质。</w:t>
            </w:r>
          </w:p>
        </w:tc>
      </w:tr>
      <w:tr w:rsidR="00963A9C" w:rsidRPr="001D5B1B" w14:paraId="17943805" w14:textId="77777777" w:rsidTr="005C3657">
        <w:trPr>
          <w:trHeight w:val="820"/>
        </w:trPr>
        <w:tc>
          <w:tcPr>
            <w:tcW w:w="333" w:type="pct"/>
            <w:tcBorders>
              <w:top w:val="nil"/>
              <w:left w:val="single" w:sz="4" w:space="0" w:color="auto"/>
              <w:bottom w:val="single" w:sz="4" w:space="0" w:color="auto"/>
              <w:right w:val="single" w:sz="4" w:space="0" w:color="auto"/>
            </w:tcBorders>
            <w:vAlign w:val="center"/>
            <w:hideMark/>
          </w:tcPr>
          <w:p w14:paraId="7160C8FB" w14:textId="77777777" w:rsidR="00963A9C" w:rsidRPr="001D5B1B" w:rsidRDefault="00963A9C" w:rsidP="005C3657">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290B434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30213C5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0614698A"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582192BF"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1B078B65"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0B7B6BA6"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18DD7D7F"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042441D7"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7DFE7A4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26A58681"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3725C9D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FBC57A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377B7DC1"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17CB262B" w14:textId="77777777" w:rsidTr="005C3657">
        <w:trPr>
          <w:trHeight w:val="800"/>
        </w:trPr>
        <w:tc>
          <w:tcPr>
            <w:tcW w:w="333" w:type="pct"/>
            <w:vMerge w:val="restart"/>
            <w:tcBorders>
              <w:top w:val="nil"/>
              <w:left w:val="single" w:sz="4" w:space="0" w:color="auto"/>
              <w:right w:val="single" w:sz="4" w:space="0" w:color="auto"/>
            </w:tcBorders>
            <w:vAlign w:val="center"/>
            <w:hideMark/>
          </w:tcPr>
          <w:p w14:paraId="2C35E8AA"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2B2B9B3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42EEAEE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9B89B8C"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补栽林带面积</w:t>
            </w:r>
            <w:proofErr w:type="spellEnd"/>
          </w:p>
        </w:tc>
        <w:tc>
          <w:tcPr>
            <w:tcW w:w="339" w:type="pct"/>
            <w:tcBorders>
              <w:top w:val="nil"/>
              <w:left w:val="nil"/>
              <w:bottom w:val="single" w:sz="4" w:space="0" w:color="auto"/>
              <w:right w:val="single" w:sz="4" w:space="0" w:color="auto"/>
            </w:tcBorders>
            <w:vAlign w:val="center"/>
          </w:tcPr>
          <w:p w14:paraId="1A343C9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104B0C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&gt;=185亩</w:t>
            </w:r>
          </w:p>
        </w:tc>
        <w:tc>
          <w:tcPr>
            <w:tcW w:w="338" w:type="pct"/>
            <w:tcBorders>
              <w:top w:val="nil"/>
              <w:left w:val="nil"/>
              <w:bottom w:val="single" w:sz="4" w:space="0" w:color="auto"/>
              <w:right w:val="single" w:sz="4" w:space="0" w:color="auto"/>
            </w:tcBorders>
            <w:vAlign w:val="center"/>
          </w:tcPr>
          <w:p w14:paraId="0BFE0F1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=185亩</w:t>
            </w:r>
          </w:p>
        </w:tc>
        <w:tc>
          <w:tcPr>
            <w:tcW w:w="333" w:type="pct"/>
            <w:tcBorders>
              <w:top w:val="nil"/>
              <w:left w:val="nil"/>
              <w:bottom w:val="single" w:sz="4" w:space="0" w:color="auto"/>
              <w:right w:val="single" w:sz="4" w:space="0" w:color="auto"/>
            </w:tcBorders>
            <w:vAlign w:val="center"/>
          </w:tcPr>
          <w:p w14:paraId="2C96C96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FB9C75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05213AA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66D42801"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40F9A8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5A944E1"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19C438FE"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3E5F5F7A" w14:textId="77777777" w:rsidTr="005C3657">
        <w:trPr>
          <w:trHeight w:val="800"/>
        </w:trPr>
        <w:tc>
          <w:tcPr>
            <w:tcW w:w="333" w:type="pct"/>
            <w:vMerge/>
            <w:tcBorders>
              <w:left w:val="single" w:sz="4" w:space="0" w:color="auto"/>
              <w:right w:val="single" w:sz="4" w:space="0" w:color="auto"/>
            </w:tcBorders>
            <w:vAlign w:val="center"/>
            <w:hideMark/>
          </w:tcPr>
          <w:p w14:paraId="6783F472"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4C45956D"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2482528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36A526BD"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补栽树苗成活率</w:t>
            </w:r>
            <w:proofErr w:type="spellEnd"/>
          </w:p>
        </w:tc>
        <w:tc>
          <w:tcPr>
            <w:tcW w:w="339" w:type="pct"/>
            <w:tcBorders>
              <w:top w:val="nil"/>
              <w:left w:val="nil"/>
              <w:bottom w:val="single" w:sz="4" w:space="0" w:color="auto"/>
              <w:right w:val="single" w:sz="4" w:space="0" w:color="auto"/>
            </w:tcBorders>
            <w:vAlign w:val="center"/>
          </w:tcPr>
          <w:p w14:paraId="78CBF9B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439137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5CAC987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6461FE1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E5CE78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D2A407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8F6FD34"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65C78C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249134D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1A4124F"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5EF35993" w14:textId="77777777" w:rsidTr="005C3657">
        <w:trPr>
          <w:trHeight w:val="800"/>
        </w:trPr>
        <w:tc>
          <w:tcPr>
            <w:tcW w:w="333" w:type="pct"/>
            <w:vMerge/>
            <w:tcBorders>
              <w:left w:val="single" w:sz="4" w:space="0" w:color="auto"/>
              <w:right w:val="single" w:sz="4" w:space="0" w:color="auto"/>
            </w:tcBorders>
            <w:vAlign w:val="center"/>
          </w:tcPr>
          <w:p w14:paraId="6BDEB20B"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59615152"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579A46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26A52005"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9" w:type="pct"/>
            <w:tcBorders>
              <w:top w:val="nil"/>
              <w:left w:val="nil"/>
              <w:bottom w:val="single" w:sz="4" w:space="0" w:color="auto"/>
              <w:right w:val="single" w:sz="4" w:space="0" w:color="auto"/>
            </w:tcBorders>
            <w:vAlign w:val="center"/>
          </w:tcPr>
          <w:p w14:paraId="27CA2B6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11F08C4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442428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0D00155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574020BE"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2350D5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84C8C4E"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0BAF68C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354397E"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312E7961"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DA3B386" w14:textId="77777777" w:rsidTr="005C3657">
        <w:trPr>
          <w:trHeight w:val="800"/>
        </w:trPr>
        <w:tc>
          <w:tcPr>
            <w:tcW w:w="333" w:type="pct"/>
            <w:vMerge/>
            <w:tcBorders>
              <w:left w:val="single" w:sz="4" w:space="0" w:color="auto"/>
              <w:right w:val="single" w:sz="4" w:space="0" w:color="auto"/>
            </w:tcBorders>
            <w:vAlign w:val="center"/>
          </w:tcPr>
          <w:p w14:paraId="38C0465A" w14:textId="77777777" w:rsidR="00963A9C" w:rsidRPr="001D5B1B" w:rsidRDefault="00963A9C" w:rsidP="005C3657">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4357BE64"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182FD80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7E801667"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339" w:type="pct"/>
            <w:tcBorders>
              <w:top w:val="nil"/>
              <w:left w:val="nil"/>
              <w:bottom w:val="single" w:sz="4" w:space="0" w:color="auto"/>
              <w:right w:val="single" w:sz="4" w:space="0" w:color="auto"/>
            </w:tcBorders>
            <w:vAlign w:val="center"/>
          </w:tcPr>
          <w:p w14:paraId="12E869A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929E56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753D54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628D0E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6E2901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5CBEDDA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214B4ACF"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0819E9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67AD29CB"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79293A04"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83496E5" w14:textId="77777777" w:rsidTr="005C3657">
        <w:trPr>
          <w:trHeight w:val="800"/>
        </w:trPr>
        <w:tc>
          <w:tcPr>
            <w:tcW w:w="333" w:type="pct"/>
            <w:vMerge/>
            <w:tcBorders>
              <w:left w:val="single" w:sz="4" w:space="0" w:color="auto"/>
              <w:right w:val="single" w:sz="4" w:space="0" w:color="auto"/>
            </w:tcBorders>
            <w:vAlign w:val="center"/>
          </w:tcPr>
          <w:p w14:paraId="4C2AF020" w14:textId="77777777" w:rsidR="00963A9C" w:rsidRPr="001D5B1B" w:rsidRDefault="00963A9C" w:rsidP="005C3657">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264ACA4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1E3FBB2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0DFC609A"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购买刷树工具成本</w:t>
            </w:r>
            <w:proofErr w:type="spellEnd"/>
          </w:p>
        </w:tc>
        <w:tc>
          <w:tcPr>
            <w:tcW w:w="339" w:type="pct"/>
            <w:tcBorders>
              <w:top w:val="nil"/>
              <w:left w:val="nil"/>
              <w:bottom w:val="single" w:sz="4" w:space="0" w:color="auto"/>
              <w:right w:val="single" w:sz="4" w:space="0" w:color="auto"/>
            </w:tcBorders>
            <w:vAlign w:val="center"/>
          </w:tcPr>
          <w:p w14:paraId="2612B0B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36121BD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&lt;=1.50万元</w:t>
            </w:r>
          </w:p>
        </w:tc>
        <w:tc>
          <w:tcPr>
            <w:tcW w:w="338" w:type="pct"/>
            <w:tcBorders>
              <w:top w:val="nil"/>
              <w:left w:val="nil"/>
              <w:bottom w:val="single" w:sz="4" w:space="0" w:color="auto"/>
              <w:right w:val="single" w:sz="4" w:space="0" w:color="auto"/>
            </w:tcBorders>
            <w:vAlign w:val="center"/>
          </w:tcPr>
          <w:p w14:paraId="6FC4071C"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333" w:type="pct"/>
            <w:tcBorders>
              <w:top w:val="nil"/>
              <w:left w:val="nil"/>
              <w:bottom w:val="single" w:sz="4" w:space="0" w:color="auto"/>
              <w:right w:val="single" w:sz="4" w:space="0" w:color="auto"/>
            </w:tcBorders>
            <w:vAlign w:val="center"/>
          </w:tcPr>
          <w:p w14:paraId="4E51B9D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3053C3A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1884AC6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34D634F2"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18B9FFB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2947E4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9" w:type="pct"/>
            <w:tcBorders>
              <w:top w:val="nil"/>
              <w:left w:val="nil"/>
              <w:bottom w:val="single" w:sz="4" w:space="0" w:color="auto"/>
              <w:right w:val="single" w:sz="4" w:space="0" w:color="auto"/>
            </w:tcBorders>
            <w:vAlign w:val="center"/>
          </w:tcPr>
          <w:p w14:paraId="05BD3F5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2FD707D9" w14:textId="77777777" w:rsidTr="005C3657">
        <w:trPr>
          <w:trHeight w:val="800"/>
        </w:trPr>
        <w:tc>
          <w:tcPr>
            <w:tcW w:w="333" w:type="pct"/>
            <w:vMerge/>
            <w:tcBorders>
              <w:left w:val="single" w:sz="4" w:space="0" w:color="auto"/>
              <w:right w:val="single" w:sz="4" w:space="0" w:color="auto"/>
            </w:tcBorders>
            <w:vAlign w:val="center"/>
          </w:tcPr>
          <w:p w14:paraId="248DAD4E"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right w:val="single" w:sz="4" w:space="0" w:color="auto"/>
            </w:tcBorders>
            <w:vAlign w:val="center"/>
          </w:tcPr>
          <w:p w14:paraId="6A3E4234"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717EBFE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2695A451"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机械租赁成本</w:t>
            </w:r>
            <w:proofErr w:type="spellEnd"/>
          </w:p>
        </w:tc>
        <w:tc>
          <w:tcPr>
            <w:tcW w:w="339" w:type="pct"/>
            <w:tcBorders>
              <w:top w:val="nil"/>
              <w:left w:val="nil"/>
              <w:bottom w:val="single" w:sz="4" w:space="0" w:color="auto"/>
              <w:right w:val="single" w:sz="4" w:space="0" w:color="auto"/>
            </w:tcBorders>
            <w:vAlign w:val="center"/>
          </w:tcPr>
          <w:p w14:paraId="55CD7A5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9" w:type="pct"/>
            <w:tcBorders>
              <w:top w:val="nil"/>
              <w:left w:val="nil"/>
              <w:bottom w:val="single" w:sz="4" w:space="0" w:color="auto"/>
              <w:right w:val="single" w:sz="4" w:space="0" w:color="auto"/>
            </w:tcBorders>
            <w:vAlign w:val="center"/>
          </w:tcPr>
          <w:p w14:paraId="46DB16F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&lt;=1.15万元</w:t>
            </w:r>
          </w:p>
        </w:tc>
        <w:tc>
          <w:tcPr>
            <w:tcW w:w="338" w:type="pct"/>
            <w:tcBorders>
              <w:top w:val="nil"/>
              <w:left w:val="nil"/>
              <w:bottom w:val="single" w:sz="4" w:space="0" w:color="auto"/>
              <w:right w:val="single" w:sz="4" w:space="0" w:color="auto"/>
            </w:tcBorders>
            <w:vAlign w:val="center"/>
          </w:tcPr>
          <w:p w14:paraId="5E0C3CB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=1.15万元</w:t>
            </w:r>
          </w:p>
        </w:tc>
        <w:tc>
          <w:tcPr>
            <w:tcW w:w="333" w:type="pct"/>
            <w:tcBorders>
              <w:top w:val="nil"/>
              <w:left w:val="nil"/>
              <w:bottom w:val="single" w:sz="4" w:space="0" w:color="auto"/>
              <w:right w:val="single" w:sz="4" w:space="0" w:color="auto"/>
            </w:tcBorders>
            <w:vAlign w:val="center"/>
          </w:tcPr>
          <w:p w14:paraId="168253E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20D8D44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7" w:type="pct"/>
            <w:tcBorders>
              <w:top w:val="nil"/>
              <w:left w:val="nil"/>
              <w:bottom w:val="single" w:sz="4" w:space="0" w:color="auto"/>
              <w:right w:val="single" w:sz="4" w:space="0" w:color="auto"/>
            </w:tcBorders>
            <w:vAlign w:val="center"/>
          </w:tcPr>
          <w:p w14:paraId="3955679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1C73C8A0"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0E4618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747DD20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9" w:type="pct"/>
            <w:tcBorders>
              <w:top w:val="nil"/>
              <w:left w:val="nil"/>
              <w:bottom w:val="single" w:sz="4" w:space="0" w:color="auto"/>
              <w:right w:val="single" w:sz="4" w:space="0" w:color="auto"/>
            </w:tcBorders>
            <w:vAlign w:val="center"/>
          </w:tcPr>
          <w:p w14:paraId="19F03968"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754121B2" w14:textId="77777777" w:rsidTr="005C3657">
        <w:trPr>
          <w:trHeight w:val="800"/>
        </w:trPr>
        <w:tc>
          <w:tcPr>
            <w:tcW w:w="333" w:type="pct"/>
            <w:vMerge/>
            <w:tcBorders>
              <w:left w:val="single" w:sz="4" w:space="0" w:color="auto"/>
              <w:right w:val="single" w:sz="4" w:space="0" w:color="auto"/>
            </w:tcBorders>
            <w:vAlign w:val="center"/>
          </w:tcPr>
          <w:p w14:paraId="6754EB18" w14:textId="77777777" w:rsidR="00963A9C" w:rsidRPr="001D5B1B" w:rsidRDefault="00963A9C" w:rsidP="005C3657">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3FCBDAB3"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0A91DCD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6" w:type="pct"/>
            <w:tcBorders>
              <w:top w:val="single" w:sz="4" w:space="0" w:color="auto"/>
              <w:left w:val="nil"/>
              <w:bottom w:val="single" w:sz="4" w:space="0" w:color="auto"/>
              <w:right w:val="single" w:sz="4" w:space="0" w:color="auto"/>
            </w:tcBorders>
            <w:vAlign w:val="center"/>
          </w:tcPr>
          <w:p w14:paraId="18D21FD1"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采购树苗成本</w:t>
            </w:r>
            <w:proofErr w:type="spellEnd"/>
          </w:p>
        </w:tc>
        <w:tc>
          <w:tcPr>
            <w:tcW w:w="339" w:type="pct"/>
            <w:tcBorders>
              <w:top w:val="nil"/>
              <w:left w:val="nil"/>
              <w:bottom w:val="single" w:sz="4" w:space="0" w:color="auto"/>
              <w:right w:val="single" w:sz="4" w:space="0" w:color="auto"/>
            </w:tcBorders>
            <w:vAlign w:val="center"/>
          </w:tcPr>
          <w:p w14:paraId="501B442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111907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&lt;=6.60万元</w:t>
            </w:r>
          </w:p>
        </w:tc>
        <w:tc>
          <w:tcPr>
            <w:tcW w:w="338" w:type="pct"/>
            <w:tcBorders>
              <w:top w:val="nil"/>
              <w:left w:val="nil"/>
              <w:bottom w:val="single" w:sz="4" w:space="0" w:color="auto"/>
              <w:right w:val="single" w:sz="4" w:space="0" w:color="auto"/>
            </w:tcBorders>
            <w:vAlign w:val="center"/>
          </w:tcPr>
          <w:p w14:paraId="59DFDCF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=6.6万元</w:t>
            </w:r>
          </w:p>
        </w:tc>
        <w:tc>
          <w:tcPr>
            <w:tcW w:w="333" w:type="pct"/>
            <w:tcBorders>
              <w:top w:val="nil"/>
              <w:left w:val="nil"/>
              <w:bottom w:val="single" w:sz="4" w:space="0" w:color="auto"/>
              <w:right w:val="single" w:sz="4" w:space="0" w:color="auto"/>
            </w:tcBorders>
            <w:vAlign w:val="center"/>
          </w:tcPr>
          <w:p w14:paraId="7C2D420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F4BE7C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E06BAD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34" w:type="pct"/>
            <w:tcBorders>
              <w:top w:val="nil"/>
              <w:left w:val="nil"/>
              <w:bottom w:val="single" w:sz="4" w:space="0" w:color="auto"/>
              <w:right w:val="single" w:sz="4" w:space="0" w:color="auto"/>
            </w:tcBorders>
            <w:vAlign w:val="center"/>
          </w:tcPr>
          <w:p w14:paraId="733AC150"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01719E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3" w:type="pct"/>
            <w:tcBorders>
              <w:top w:val="nil"/>
              <w:left w:val="nil"/>
              <w:bottom w:val="single" w:sz="4" w:space="0" w:color="auto"/>
              <w:right w:val="single" w:sz="4" w:space="0" w:color="auto"/>
            </w:tcBorders>
            <w:vAlign w:val="center"/>
          </w:tcPr>
          <w:p w14:paraId="0149152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w:t>
            </w:r>
            <w:r>
              <w:rPr>
                <w:rFonts w:ascii="宋体" w:eastAsia="宋体" w:hAnsi="宋体" w:cs="宋体" w:hint="eastAsia"/>
                <w:color w:val="000000"/>
                <w:sz w:val="18"/>
                <w:szCs w:val="18"/>
              </w:rPr>
              <w:lastRenderedPageBreak/>
              <w:t>证</w:t>
            </w:r>
            <w:proofErr w:type="spellEnd"/>
          </w:p>
        </w:tc>
        <w:tc>
          <w:tcPr>
            <w:tcW w:w="529" w:type="pct"/>
            <w:tcBorders>
              <w:top w:val="nil"/>
              <w:left w:val="nil"/>
              <w:bottom w:val="single" w:sz="4" w:space="0" w:color="auto"/>
              <w:right w:val="single" w:sz="4" w:space="0" w:color="auto"/>
            </w:tcBorders>
            <w:vAlign w:val="center"/>
          </w:tcPr>
          <w:p w14:paraId="6BBE0E8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53B85D72" w14:textId="77777777" w:rsidTr="005C3657">
        <w:trPr>
          <w:trHeight w:val="800"/>
        </w:trPr>
        <w:tc>
          <w:tcPr>
            <w:tcW w:w="333" w:type="pct"/>
            <w:vMerge/>
            <w:tcBorders>
              <w:left w:val="single" w:sz="4" w:space="0" w:color="auto"/>
              <w:bottom w:val="single" w:sz="4" w:space="0" w:color="auto"/>
              <w:right w:val="single" w:sz="4" w:space="0" w:color="auto"/>
            </w:tcBorders>
            <w:vAlign w:val="center"/>
          </w:tcPr>
          <w:p w14:paraId="5EB69363" w14:textId="77777777" w:rsidR="00963A9C" w:rsidRPr="001D5B1B" w:rsidRDefault="00963A9C" w:rsidP="005C3657">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1D41223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66C99AD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476" w:type="pct"/>
            <w:tcBorders>
              <w:top w:val="single" w:sz="4" w:space="0" w:color="auto"/>
              <w:left w:val="nil"/>
              <w:bottom w:val="single" w:sz="4" w:space="0" w:color="auto"/>
              <w:right w:val="single" w:sz="4" w:space="0" w:color="auto"/>
            </w:tcBorders>
            <w:vAlign w:val="center"/>
          </w:tcPr>
          <w:p w14:paraId="5F4669FF"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绿化面积增长率</w:t>
            </w:r>
            <w:proofErr w:type="spellEnd"/>
          </w:p>
        </w:tc>
        <w:tc>
          <w:tcPr>
            <w:tcW w:w="339" w:type="pct"/>
            <w:tcBorders>
              <w:top w:val="nil"/>
              <w:left w:val="nil"/>
              <w:bottom w:val="single" w:sz="4" w:space="0" w:color="auto"/>
              <w:right w:val="single" w:sz="4" w:space="0" w:color="auto"/>
            </w:tcBorders>
            <w:vAlign w:val="center"/>
          </w:tcPr>
          <w:p w14:paraId="2B5D3C7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9" w:type="pct"/>
            <w:tcBorders>
              <w:top w:val="nil"/>
              <w:left w:val="nil"/>
              <w:bottom w:val="single" w:sz="4" w:space="0" w:color="auto"/>
              <w:right w:val="single" w:sz="4" w:space="0" w:color="auto"/>
            </w:tcBorders>
            <w:vAlign w:val="center"/>
          </w:tcPr>
          <w:p w14:paraId="32E4AEF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8" w:type="pct"/>
            <w:tcBorders>
              <w:top w:val="nil"/>
              <w:left w:val="nil"/>
              <w:bottom w:val="single" w:sz="4" w:space="0" w:color="auto"/>
              <w:right w:val="single" w:sz="4" w:space="0" w:color="auto"/>
            </w:tcBorders>
            <w:vAlign w:val="center"/>
          </w:tcPr>
          <w:p w14:paraId="0A19138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3" w:type="pct"/>
            <w:tcBorders>
              <w:top w:val="nil"/>
              <w:left w:val="nil"/>
              <w:bottom w:val="single" w:sz="4" w:space="0" w:color="auto"/>
              <w:right w:val="single" w:sz="4" w:space="0" w:color="auto"/>
            </w:tcBorders>
            <w:vAlign w:val="center"/>
          </w:tcPr>
          <w:p w14:paraId="7F0DB9D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4C9F4A9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7" w:type="pct"/>
            <w:tcBorders>
              <w:top w:val="nil"/>
              <w:left w:val="nil"/>
              <w:bottom w:val="single" w:sz="4" w:space="0" w:color="auto"/>
              <w:right w:val="single" w:sz="4" w:space="0" w:color="auto"/>
            </w:tcBorders>
            <w:vAlign w:val="center"/>
          </w:tcPr>
          <w:p w14:paraId="15FE5D4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5A4C2F86" w14:textId="77777777" w:rsidR="00963A9C" w:rsidRPr="001D5B1B" w:rsidRDefault="00963A9C" w:rsidP="005C3657">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7C8084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FF1D15A"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9" w:type="pct"/>
            <w:tcBorders>
              <w:top w:val="nil"/>
              <w:left w:val="nil"/>
              <w:bottom w:val="single" w:sz="4" w:space="0" w:color="auto"/>
              <w:right w:val="single" w:sz="4" w:space="0" w:color="auto"/>
            </w:tcBorders>
            <w:vAlign w:val="center"/>
          </w:tcPr>
          <w:p w14:paraId="4AF92975"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B7B1206" w14:textId="77777777" w:rsidTr="005C3657">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62E5C67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23FC8EB7"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2AFBCC23" w14:textId="77777777" w:rsidR="00963A9C" w:rsidRPr="001D5B1B" w:rsidRDefault="00963A9C" w:rsidP="005C3657">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18D32366" w14:textId="77777777" w:rsidR="00963A9C" w:rsidRPr="001D5B1B" w:rsidRDefault="00963A9C" w:rsidP="005C3657">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701BADF" w14:textId="77777777" w:rsidR="00963A9C" w:rsidRPr="001D5B1B" w:rsidRDefault="00963A9C" w:rsidP="005C3657">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186AED6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7" w:type="pct"/>
            <w:tcBorders>
              <w:top w:val="single" w:sz="4" w:space="0" w:color="auto"/>
              <w:left w:val="nil"/>
              <w:bottom w:val="single" w:sz="4" w:space="0" w:color="auto"/>
              <w:right w:val="single" w:sz="4" w:space="0" w:color="auto"/>
            </w:tcBorders>
            <w:vAlign w:val="center"/>
          </w:tcPr>
          <w:p w14:paraId="592273F0" w14:textId="77777777" w:rsidR="00963A9C" w:rsidRPr="001D5B1B" w:rsidRDefault="00963A9C" w:rsidP="005C3657">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19C6B121"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6860AE3" w14:textId="77777777" w:rsidR="00963A9C" w:rsidRPr="001D5B1B" w:rsidRDefault="00963A9C" w:rsidP="005C3657">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0F5CA6BF" w14:textId="77777777" w:rsidR="00963A9C" w:rsidRPr="001D5B1B" w:rsidRDefault="00963A9C" w:rsidP="005C3657">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70759FA9" w14:textId="77777777" w:rsidR="00963A9C" w:rsidRPr="001D5B1B" w:rsidRDefault="00963A9C" w:rsidP="005C3657">
            <w:pPr>
              <w:rPr>
                <w:rFonts w:ascii="宋体" w:eastAsia="宋体" w:hAnsi="宋体" w:cs="宋体" w:hint="eastAsia"/>
                <w:color w:val="000000"/>
                <w:sz w:val="18"/>
                <w:szCs w:val="18"/>
              </w:rPr>
            </w:pPr>
          </w:p>
        </w:tc>
      </w:tr>
    </w:tbl>
    <w:p w14:paraId="6B6F654A" w14:textId="77777777" w:rsidR="00963A9C" w:rsidRPr="00EB08A3" w:rsidRDefault="00963A9C" w:rsidP="00963A9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2B8DC47D" w14:textId="77777777" w:rsidR="00963A9C" w:rsidRDefault="00963A9C" w:rsidP="00963A9C">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5001" w:type="pct"/>
        <w:tblLook w:val="04A0" w:firstRow="1" w:lastRow="0" w:firstColumn="1" w:lastColumn="0" w:noHBand="0" w:noVBand="1"/>
      </w:tblPr>
      <w:tblGrid>
        <w:gridCol w:w="578"/>
        <w:gridCol w:w="493"/>
        <w:gridCol w:w="532"/>
        <w:gridCol w:w="787"/>
        <w:gridCol w:w="543"/>
        <w:gridCol w:w="846"/>
        <w:gridCol w:w="756"/>
        <w:gridCol w:w="533"/>
        <w:gridCol w:w="756"/>
        <w:gridCol w:w="558"/>
        <w:gridCol w:w="535"/>
        <w:gridCol w:w="531"/>
        <w:gridCol w:w="533"/>
        <w:gridCol w:w="877"/>
      </w:tblGrid>
      <w:tr w:rsidR="00963A9C" w:rsidRPr="001D5B1B" w14:paraId="365CB457" w14:textId="77777777" w:rsidTr="005C3657">
        <w:trPr>
          <w:trHeight w:val="614"/>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78B7CBF2"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41" w:type="pct"/>
            <w:gridSpan w:val="12"/>
            <w:tcBorders>
              <w:top w:val="single" w:sz="4" w:space="0" w:color="auto"/>
              <w:left w:val="nil"/>
              <w:bottom w:val="single" w:sz="4" w:space="0" w:color="auto"/>
              <w:right w:val="single" w:sz="4" w:space="0" w:color="auto"/>
            </w:tcBorders>
            <w:vAlign w:val="center"/>
            <w:hideMark/>
          </w:tcPr>
          <w:p w14:paraId="3E17E944"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木垒县村级路灯安装（四道沟、中兴村、东城村）</w:t>
            </w:r>
          </w:p>
        </w:tc>
      </w:tr>
      <w:tr w:rsidR="00963A9C" w:rsidRPr="001D5B1B" w14:paraId="771F46B3" w14:textId="77777777" w:rsidTr="005C3657">
        <w:trPr>
          <w:trHeight w:val="380"/>
        </w:trPr>
        <w:tc>
          <w:tcPr>
            <w:tcW w:w="659" w:type="pct"/>
            <w:gridSpan w:val="2"/>
            <w:tcBorders>
              <w:top w:val="single" w:sz="4" w:space="0" w:color="auto"/>
              <w:left w:val="single" w:sz="4" w:space="0" w:color="auto"/>
              <w:bottom w:val="single" w:sz="4" w:space="0" w:color="auto"/>
              <w:right w:val="single" w:sz="4" w:space="0" w:color="auto"/>
            </w:tcBorders>
            <w:vAlign w:val="center"/>
            <w:hideMark/>
          </w:tcPr>
          <w:p w14:paraId="1D7F30E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3" w:type="pct"/>
            <w:gridSpan w:val="5"/>
            <w:tcBorders>
              <w:top w:val="single" w:sz="4" w:space="0" w:color="auto"/>
              <w:left w:val="nil"/>
              <w:bottom w:val="single" w:sz="4" w:space="0" w:color="auto"/>
              <w:right w:val="single" w:sz="4" w:space="0" w:color="auto"/>
            </w:tcBorders>
            <w:vAlign w:val="center"/>
            <w:hideMark/>
          </w:tcPr>
          <w:p w14:paraId="33837904"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木垒县东城镇政府</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55C64E4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0" w:type="pct"/>
            <w:gridSpan w:val="5"/>
            <w:tcBorders>
              <w:top w:val="single" w:sz="4" w:space="0" w:color="auto"/>
              <w:left w:val="nil"/>
              <w:bottom w:val="single" w:sz="4" w:space="0" w:color="auto"/>
              <w:right w:val="single" w:sz="4" w:space="0" w:color="auto"/>
            </w:tcBorders>
            <w:vAlign w:val="center"/>
            <w:hideMark/>
          </w:tcPr>
          <w:p w14:paraId="33B663CC" w14:textId="1D96AC7C"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木垒县东城镇政府</w:t>
            </w:r>
          </w:p>
        </w:tc>
      </w:tr>
      <w:tr w:rsidR="00963A9C" w:rsidRPr="001D5B1B" w14:paraId="09427B1A" w14:textId="77777777" w:rsidTr="005C3657">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05E826B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59" w:type="pct"/>
            <w:gridSpan w:val="2"/>
            <w:tcBorders>
              <w:top w:val="single" w:sz="4" w:space="0" w:color="auto"/>
              <w:left w:val="nil"/>
              <w:bottom w:val="single" w:sz="4" w:space="0" w:color="auto"/>
              <w:right w:val="single" w:sz="4" w:space="0" w:color="auto"/>
            </w:tcBorders>
            <w:vAlign w:val="center"/>
            <w:hideMark/>
          </w:tcPr>
          <w:p w14:paraId="3621B3F6" w14:textId="77777777" w:rsidR="00963A9C" w:rsidRPr="001D5B1B" w:rsidRDefault="00963A9C" w:rsidP="005C3657">
            <w:pPr>
              <w:jc w:val="center"/>
              <w:rPr>
                <w:rFonts w:ascii="宋体" w:eastAsia="宋体" w:hAnsi="宋体" w:cs="宋体" w:hint="eastAsia"/>
                <w:color w:val="000000"/>
                <w:sz w:val="18"/>
                <w:szCs w:val="18"/>
              </w:rPr>
            </w:pPr>
          </w:p>
        </w:tc>
        <w:tc>
          <w:tcPr>
            <w:tcW w:w="472" w:type="pct"/>
            <w:tcBorders>
              <w:top w:val="single" w:sz="4" w:space="0" w:color="auto"/>
              <w:left w:val="nil"/>
              <w:bottom w:val="single" w:sz="4" w:space="0" w:color="auto"/>
              <w:right w:val="single" w:sz="4" w:space="0" w:color="auto"/>
            </w:tcBorders>
            <w:vAlign w:val="center"/>
            <w:hideMark/>
          </w:tcPr>
          <w:p w14:paraId="4601C5C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4" w:type="pct"/>
            <w:gridSpan w:val="3"/>
            <w:tcBorders>
              <w:top w:val="single" w:sz="4" w:space="0" w:color="auto"/>
              <w:left w:val="nil"/>
              <w:bottom w:val="single" w:sz="4" w:space="0" w:color="auto"/>
              <w:right w:val="single" w:sz="4" w:space="0" w:color="auto"/>
            </w:tcBorders>
            <w:vAlign w:val="center"/>
            <w:hideMark/>
          </w:tcPr>
          <w:p w14:paraId="4D0D1BD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0AF2CC7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1F99FF1E"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71DCE33C"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3" w:type="pct"/>
            <w:tcBorders>
              <w:top w:val="nil"/>
              <w:left w:val="nil"/>
              <w:bottom w:val="single" w:sz="4" w:space="0" w:color="auto"/>
              <w:right w:val="single" w:sz="4" w:space="0" w:color="auto"/>
            </w:tcBorders>
            <w:vAlign w:val="center"/>
            <w:hideMark/>
          </w:tcPr>
          <w:p w14:paraId="42065D9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963A9C" w:rsidRPr="001D5B1B" w14:paraId="55E60449"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56793BDB"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03FA2F3B"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2" w:type="pct"/>
            <w:tcBorders>
              <w:top w:val="single" w:sz="4" w:space="0" w:color="auto"/>
              <w:left w:val="nil"/>
              <w:bottom w:val="single" w:sz="4" w:space="0" w:color="auto"/>
              <w:right w:val="single" w:sz="4" w:space="0" w:color="auto"/>
            </w:tcBorders>
            <w:vAlign w:val="center"/>
          </w:tcPr>
          <w:p w14:paraId="2FF2A8C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102.84</w:t>
            </w:r>
          </w:p>
        </w:tc>
        <w:tc>
          <w:tcPr>
            <w:tcW w:w="984" w:type="pct"/>
            <w:gridSpan w:val="3"/>
            <w:tcBorders>
              <w:top w:val="single" w:sz="4" w:space="0" w:color="auto"/>
              <w:left w:val="nil"/>
              <w:bottom w:val="single" w:sz="4" w:space="0" w:color="auto"/>
              <w:right w:val="single" w:sz="4" w:space="0" w:color="auto"/>
            </w:tcBorders>
            <w:vAlign w:val="center"/>
          </w:tcPr>
          <w:p w14:paraId="0B41929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102.84</w:t>
            </w:r>
          </w:p>
        </w:tc>
        <w:tc>
          <w:tcPr>
            <w:tcW w:w="708" w:type="pct"/>
            <w:gridSpan w:val="2"/>
            <w:tcBorders>
              <w:top w:val="single" w:sz="4" w:space="0" w:color="auto"/>
              <w:left w:val="nil"/>
              <w:bottom w:val="single" w:sz="4" w:space="0" w:color="auto"/>
              <w:right w:val="single" w:sz="4" w:space="0" w:color="auto"/>
            </w:tcBorders>
            <w:vAlign w:val="center"/>
          </w:tcPr>
          <w:p w14:paraId="6DA087F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102.84</w:t>
            </w:r>
          </w:p>
        </w:tc>
        <w:tc>
          <w:tcPr>
            <w:tcW w:w="671" w:type="pct"/>
            <w:gridSpan w:val="2"/>
            <w:tcBorders>
              <w:top w:val="nil"/>
              <w:left w:val="nil"/>
              <w:bottom w:val="single" w:sz="4" w:space="0" w:color="auto"/>
              <w:right w:val="single" w:sz="4" w:space="0" w:color="auto"/>
            </w:tcBorders>
            <w:vAlign w:val="center"/>
          </w:tcPr>
          <w:p w14:paraId="428CC68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2DA9F58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3" w:type="pct"/>
            <w:tcBorders>
              <w:top w:val="nil"/>
              <w:left w:val="nil"/>
              <w:bottom w:val="single" w:sz="4" w:space="0" w:color="auto"/>
              <w:right w:val="single" w:sz="4" w:space="0" w:color="auto"/>
            </w:tcBorders>
            <w:vAlign w:val="center"/>
          </w:tcPr>
          <w:p w14:paraId="6C3C070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63A9C" w:rsidRPr="001D5B1B" w14:paraId="4A175370"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743F4AA5"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3B1F8BE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2" w:type="pct"/>
            <w:tcBorders>
              <w:top w:val="single" w:sz="4" w:space="0" w:color="auto"/>
              <w:left w:val="nil"/>
              <w:bottom w:val="single" w:sz="4" w:space="0" w:color="auto"/>
              <w:right w:val="single" w:sz="4" w:space="0" w:color="auto"/>
            </w:tcBorders>
            <w:vAlign w:val="center"/>
          </w:tcPr>
          <w:p w14:paraId="4446455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102.84</w:t>
            </w:r>
          </w:p>
        </w:tc>
        <w:tc>
          <w:tcPr>
            <w:tcW w:w="984" w:type="pct"/>
            <w:gridSpan w:val="3"/>
            <w:tcBorders>
              <w:top w:val="single" w:sz="4" w:space="0" w:color="auto"/>
              <w:left w:val="nil"/>
              <w:bottom w:val="single" w:sz="4" w:space="0" w:color="auto"/>
              <w:right w:val="single" w:sz="4" w:space="0" w:color="auto"/>
            </w:tcBorders>
            <w:vAlign w:val="center"/>
          </w:tcPr>
          <w:p w14:paraId="56DE746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102.84</w:t>
            </w:r>
          </w:p>
        </w:tc>
        <w:tc>
          <w:tcPr>
            <w:tcW w:w="708" w:type="pct"/>
            <w:gridSpan w:val="2"/>
            <w:tcBorders>
              <w:top w:val="single" w:sz="4" w:space="0" w:color="auto"/>
              <w:left w:val="nil"/>
              <w:bottom w:val="single" w:sz="4" w:space="0" w:color="auto"/>
              <w:right w:val="single" w:sz="4" w:space="0" w:color="auto"/>
            </w:tcBorders>
            <w:vAlign w:val="center"/>
          </w:tcPr>
          <w:p w14:paraId="2F24081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102.84</w:t>
            </w:r>
          </w:p>
        </w:tc>
        <w:tc>
          <w:tcPr>
            <w:tcW w:w="671" w:type="pct"/>
            <w:gridSpan w:val="2"/>
            <w:tcBorders>
              <w:top w:val="nil"/>
              <w:left w:val="nil"/>
              <w:bottom w:val="single" w:sz="4" w:space="0" w:color="auto"/>
              <w:right w:val="single" w:sz="4" w:space="0" w:color="auto"/>
            </w:tcBorders>
            <w:vAlign w:val="center"/>
            <w:hideMark/>
          </w:tcPr>
          <w:p w14:paraId="1457BD3E"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0503A74E"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835FC27"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6DCA216A" w14:textId="77777777" w:rsidTr="005C3657">
        <w:trPr>
          <w:trHeight w:val="380"/>
        </w:trPr>
        <w:tc>
          <w:tcPr>
            <w:tcW w:w="328" w:type="pct"/>
            <w:vMerge/>
            <w:tcBorders>
              <w:top w:val="nil"/>
              <w:left w:val="single" w:sz="4" w:space="0" w:color="auto"/>
              <w:bottom w:val="single" w:sz="4" w:space="0" w:color="auto"/>
              <w:right w:val="single" w:sz="4" w:space="0" w:color="auto"/>
            </w:tcBorders>
            <w:vAlign w:val="center"/>
            <w:hideMark/>
          </w:tcPr>
          <w:p w14:paraId="7BE8BF7C" w14:textId="77777777" w:rsidR="00963A9C" w:rsidRPr="001D5B1B" w:rsidRDefault="00963A9C" w:rsidP="005C3657">
            <w:pPr>
              <w:rPr>
                <w:rFonts w:ascii="宋体" w:eastAsia="宋体" w:hAnsi="宋体" w:cs="宋体" w:hint="eastAsia"/>
                <w:color w:val="000000"/>
                <w:sz w:val="18"/>
                <w:szCs w:val="18"/>
              </w:rPr>
            </w:pPr>
          </w:p>
        </w:tc>
        <w:tc>
          <w:tcPr>
            <w:tcW w:w="659" w:type="pct"/>
            <w:gridSpan w:val="2"/>
            <w:tcBorders>
              <w:top w:val="single" w:sz="4" w:space="0" w:color="auto"/>
              <w:left w:val="nil"/>
              <w:bottom w:val="single" w:sz="4" w:space="0" w:color="auto"/>
              <w:right w:val="single" w:sz="4" w:space="0" w:color="auto"/>
            </w:tcBorders>
            <w:vAlign w:val="center"/>
            <w:hideMark/>
          </w:tcPr>
          <w:p w14:paraId="2B06E30C" w14:textId="77777777" w:rsidR="00963A9C" w:rsidRPr="001D5B1B" w:rsidRDefault="00963A9C" w:rsidP="005C365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2" w:type="pct"/>
            <w:tcBorders>
              <w:top w:val="single" w:sz="4" w:space="0" w:color="auto"/>
              <w:left w:val="nil"/>
              <w:bottom w:val="single" w:sz="4" w:space="0" w:color="auto"/>
              <w:right w:val="single" w:sz="4" w:space="0" w:color="auto"/>
            </w:tcBorders>
            <w:vAlign w:val="center"/>
          </w:tcPr>
          <w:p w14:paraId="4241058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4" w:type="pct"/>
            <w:gridSpan w:val="3"/>
            <w:tcBorders>
              <w:top w:val="single" w:sz="4" w:space="0" w:color="auto"/>
              <w:left w:val="nil"/>
              <w:bottom w:val="single" w:sz="4" w:space="0" w:color="auto"/>
              <w:right w:val="single" w:sz="4" w:space="0" w:color="auto"/>
            </w:tcBorders>
            <w:vAlign w:val="center"/>
          </w:tcPr>
          <w:p w14:paraId="537DA81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16A56B7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6318A585"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4392D1BB"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3" w:type="pct"/>
            <w:tcBorders>
              <w:top w:val="nil"/>
              <w:left w:val="nil"/>
              <w:bottom w:val="single" w:sz="4" w:space="0" w:color="auto"/>
              <w:right w:val="single" w:sz="4" w:space="0" w:color="auto"/>
            </w:tcBorders>
            <w:vAlign w:val="center"/>
            <w:hideMark/>
          </w:tcPr>
          <w:p w14:paraId="7284DAC8" w14:textId="77777777" w:rsidR="00963A9C" w:rsidRPr="001D5B1B" w:rsidRDefault="00963A9C" w:rsidP="005C365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63A9C" w:rsidRPr="001D5B1B" w14:paraId="318B69C7" w14:textId="77777777" w:rsidTr="005C3657">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7E70DBF6"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5" w:type="pct"/>
            <w:gridSpan w:val="6"/>
            <w:tcBorders>
              <w:top w:val="single" w:sz="4" w:space="0" w:color="auto"/>
              <w:left w:val="nil"/>
              <w:bottom w:val="single" w:sz="4" w:space="0" w:color="auto"/>
              <w:right w:val="single" w:sz="4" w:space="0" w:color="auto"/>
            </w:tcBorders>
            <w:vAlign w:val="center"/>
            <w:hideMark/>
          </w:tcPr>
          <w:p w14:paraId="4AB3615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8" w:type="pct"/>
            <w:gridSpan w:val="7"/>
            <w:tcBorders>
              <w:top w:val="single" w:sz="4" w:space="0" w:color="auto"/>
              <w:left w:val="nil"/>
              <w:bottom w:val="single" w:sz="4" w:space="0" w:color="auto"/>
              <w:right w:val="single" w:sz="4" w:space="0" w:color="auto"/>
            </w:tcBorders>
            <w:vAlign w:val="center"/>
            <w:hideMark/>
          </w:tcPr>
          <w:p w14:paraId="5EA9C22F"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963A9C" w:rsidRPr="001D5B1B" w14:paraId="29A6EE51" w14:textId="77777777" w:rsidTr="005C3657">
        <w:trPr>
          <w:trHeight w:val="820"/>
        </w:trPr>
        <w:tc>
          <w:tcPr>
            <w:tcW w:w="328" w:type="pct"/>
            <w:vMerge/>
            <w:tcBorders>
              <w:top w:val="nil"/>
              <w:left w:val="single" w:sz="4" w:space="0" w:color="auto"/>
              <w:bottom w:val="single" w:sz="4" w:space="0" w:color="auto"/>
              <w:right w:val="single" w:sz="4" w:space="0" w:color="auto"/>
            </w:tcBorders>
            <w:vAlign w:val="center"/>
            <w:hideMark/>
          </w:tcPr>
          <w:p w14:paraId="4C65D5ED" w14:textId="77777777" w:rsidR="00963A9C" w:rsidRPr="001D5B1B" w:rsidRDefault="00963A9C" w:rsidP="005C3657">
            <w:pPr>
              <w:rPr>
                <w:rFonts w:ascii="宋体" w:eastAsia="宋体" w:hAnsi="宋体" w:cs="宋体" w:hint="eastAsia"/>
                <w:color w:val="000000"/>
                <w:sz w:val="18"/>
                <w:szCs w:val="18"/>
              </w:rPr>
            </w:pPr>
          </w:p>
        </w:tc>
        <w:tc>
          <w:tcPr>
            <w:tcW w:w="2115" w:type="pct"/>
            <w:gridSpan w:val="6"/>
            <w:tcBorders>
              <w:top w:val="single" w:sz="4" w:space="0" w:color="auto"/>
              <w:left w:val="nil"/>
              <w:bottom w:val="single" w:sz="4" w:space="0" w:color="auto"/>
              <w:right w:val="single" w:sz="4" w:space="0" w:color="auto"/>
            </w:tcBorders>
            <w:vAlign w:val="center"/>
          </w:tcPr>
          <w:p w14:paraId="79CCCEBE"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根据文件要求，东城镇计划用财政102.84万元，为四道沟、中兴村、</w:t>
            </w:r>
            <w:proofErr w:type="gramStart"/>
            <w:r>
              <w:rPr>
                <w:rFonts w:ascii="宋体" w:eastAsia="宋体" w:hAnsi="宋体" w:cs="宋体" w:hint="eastAsia"/>
                <w:color w:val="000000"/>
                <w:sz w:val="18"/>
                <w:szCs w:val="18"/>
                <w:lang w:eastAsia="zh-CN"/>
              </w:rPr>
              <w:t>东城村</w:t>
            </w:r>
            <w:proofErr w:type="gramEnd"/>
            <w:r>
              <w:rPr>
                <w:rFonts w:ascii="宋体" w:eastAsia="宋体" w:hAnsi="宋体" w:cs="宋体" w:hint="eastAsia"/>
                <w:color w:val="000000"/>
                <w:sz w:val="18"/>
                <w:szCs w:val="18"/>
                <w:lang w:eastAsia="zh-CN"/>
              </w:rPr>
              <w:t>3个村安装293盏路灯。该项目的实施，可提升3个村农村公共基础设施，方便农民出行，保障农牧民夜间出行安全，降低事故率。</w:t>
            </w:r>
          </w:p>
        </w:tc>
        <w:tc>
          <w:tcPr>
            <w:tcW w:w="2558" w:type="pct"/>
            <w:gridSpan w:val="7"/>
            <w:tcBorders>
              <w:top w:val="single" w:sz="4" w:space="0" w:color="auto"/>
              <w:left w:val="nil"/>
              <w:bottom w:val="single" w:sz="4" w:space="0" w:color="auto"/>
              <w:right w:val="single" w:sz="4" w:space="0" w:color="auto"/>
            </w:tcBorders>
            <w:vAlign w:val="center"/>
          </w:tcPr>
          <w:p w14:paraId="41245392" w14:textId="77777777" w:rsidR="00963A9C" w:rsidRPr="001D5B1B" w:rsidRDefault="00963A9C" w:rsidP="005C365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截止2024年12月31日，该项目实际完成以下内容：完成四道沟、中兴村、</w:t>
            </w:r>
            <w:proofErr w:type="gramStart"/>
            <w:r>
              <w:rPr>
                <w:rFonts w:ascii="宋体" w:eastAsia="宋体" w:hAnsi="宋体" w:cs="宋体" w:hint="eastAsia"/>
                <w:color w:val="000000"/>
                <w:sz w:val="18"/>
                <w:szCs w:val="18"/>
                <w:lang w:eastAsia="zh-CN"/>
              </w:rPr>
              <w:t>东城村</w:t>
            </w:r>
            <w:proofErr w:type="gramEnd"/>
            <w:r>
              <w:rPr>
                <w:rFonts w:ascii="宋体" w:eastAsia="宋体" w:hAnsi="宋体" w:cs="宋体" w:hint="eastAsia"/>
                <w:color w:val="000000"/>
                <w:sz w:val="18"/>
                <w:szCs w:val="18"/>
                <w:lang w:eastAsia="zh-CN"/>
              </w:rPr>
              <w:t>3个村293盏路灯的安装，共支付工程款102.84万元。通过该项目的实施，保障了3个村农牧民的夜间出行安全，降低了安全事故率，完善了3个村的交通基础设施，改善了村民居住环境，提升了舒适感和幸福感。</w:t>
            </w:r>
          </w:p>
        </w:tc>
      </w:tr>
      <w:tr w:rsidR="00963A9C" w:rsidRPr="001D5B1B" w14:paraId="30DBFF45" w14:textId="77777777" w:rsidTr="005C3657">
        <w:trPr>
          <w:trHeight w:val="820"/>
        </w:trPr>
        <w:tc>
          <w:tcPr>
            <w:tcW w:w="328" w:type="pct"/>
            <w:tcBorders>
              <w:top w:val="nil"/>
              <w:left w:val="single" w:sz="4" w:space="0" w:color="auto"/>
              <w:bottom w:val="single" w:sz="4" w:space="0" w:color="auto"/>
              <w:right w:val="single" w:sz="4" w:space="0" w:color="auto"/>
            </w:tcBorders>
            <w:vAlign w:val="center"/>
            <w:hideMark/>
          </w:tcPr>
          <w:p w14:paraId="041170F2" w14:textId="77777777" w:rsidR="00963A9C" w:rsidRPr="001D5B1B" w:rsidRDefault="00963A9C" w:rsidP="005C3657">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2C26AD63"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62D66EA7"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2" w:type="pct"/>
            <w:tcBorders>
              <w:top w:val="single" w:sz="4" w:space="0" w:color="auto"/>
              <w:left w:val="nil"/>
              <w:bottom w:val="single" w:sz="4" w:space="0" w:color="auto"/>
              <w:right w:val="single" w:sz="4" w:space="0" w:color="auto"/>
            </w:tcBorders>
            <w:vAlign w:val="center"/>
            <w:hideMark/>
          </w:tcPr>
          <w:p w14:paraId="575FE5A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14F9B0C7"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49FF80DC"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5" w:type="pct"/>
            <w:tcBorders>
              <w:top w:val="nil"/>
              <w:left w:val="nil"/>
              <w:bottom w:val="single" w:sz="4" w:space="0" w:color="auto"/>
              <w:right w:val="single" w:sz="4" w:space="0" w:color="auto"/>
            </w:tcBorders>
            <w:vAlign w:val="center"/>
            <w:hideMark/>
          </w:tcPr>
          <w:p w14:paraId="69FF4519"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010AAD5F"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80" w:type="pct"/>
            <w:tcBorders>
              <w:top w:val="nil"/>
              <w:left w:val="nil"/>
              <w:bottom w:val="single" w:sz="4" w:space="0" w:color="auto"/>
              <w:right w:val="single" w:sz="4" w:space="0" w:color="auto"/>
            </w:tcBorders>
            <w:vAlign w:val="center"/>
            <w:hideMark/>
          </w:tcPr>
          <w:p w14:paraId="11A9CE76" w14:textId="77777777" w:rsidR="00963A9C" w:rsidRPr="001D5B1B" w:rsidRDefault="00963A9C" w:rsidP="005C3657">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3A623A25"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29" w:type="pct"/>
            <w:tcBorders>
              <w:top w:val="nil"/>
              <w:left w:val="nil"/>
              <w:bottom w:val="single" w:sz="4" w:space="0" w:color="auto"/>
              <w:right w:val="single" w:sz="4" w:space="0" w:color="auto"/>
            </w:tcBorders>
            <w:vAlign w:val="center"/>
            <w:hideMark/>
          </w:tcPr>
          <w:p w14:paraId="655D6209"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27" w:type="pct"/>
            <w:tcBorders>
              <w:top w:val="nil"/>
              <w:left w:val="nil"/>
              <w:bottom w:val="single" w:sz="4" w:space="0" w:color="auto"/>
              <w:right w:val="single" w:sz="4" w:space="0" w:color="auto"/>
            </w:tcBorders>
            <w:vAlign w:val="center"/>
            <w:hideMark/>
          </w:tcPr>
          <w:p w14:paraId="4A86EB74"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28" w:type="pct"/>
            <w:tcBorders>
              <w:top w:val="nil"/>
              <w:left w:val="nil"/>
              <w:bottom w:val="single" w:sz="4" w:space="0" w:color="auto"/>
              <w:right w:val="single" w:sz="4" w:space="0" w:color="auto"/>
            </w:tcBorders>
            <w:vAlign w:val="center"/>
            <w:hideMark/>
          </w:tcPr>
          <w:p w14:paraId="3503A878"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3" w:type="pct"/>
            <w:tcBorders>
              <w:top w:val="nil"/>
              <w:left w:val="nil"/>
              <w:bottom w:val="single" w:sz="4" w:space="0" w:color="auto"/>
              <w:right w:val="single" w:sz="4" w:space="0" w:color="auto"/>
            </w:tcBorders>
            <w:vAlign w:val="center"/>
            <w:hideMark/>
          </w:tcPr>
          <w:p w14:paraId="6862C993" w14:textId="77777777" w:rsidR="00963A9C" w:rsidRPr="001D5B1B" w:rsidRDefault="00963A9C" w:rsidP="005C365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63A9C" w:rsidRPr="001D5B1B" w14:paraId="319BAFC8" w14:textId="77777777" w:rsidTr="005C3657">
        <w:trPr>
          <w:trHeight w:val="800"/>
        </w:trPr>
        <w:tc>
          <w:tcPr>
            <w:tcW w:w="328" w:type="pct"/>
            <w:vMerge w:val="restart"/>
            <w:tcBorders>
              <w:top w:val="nil"/>
              <w:left w:val="single" w:sz="4" w:space="0" w:color="auto"/>
              <w:right w:val="single" w:sz="4" w:space="0" w:color="auto"/>
            </w:tcBorders>
            <w:vAlign w:val="center"/>
            <w:hideMark/>
          </w:tcPr>
          <w:p w14:paraId="02DCBF01" w14:textId="77777777" w:rsidR="00963A9C" w:rsidRPr="00AF60FC" w:rsidRDefault="00963A9C" w:rsidP="005C3657">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6998410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103CE8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2" w:type="pct"/>
            <w:tcBorders>
              <w:top w:val="single" w:sz="4" w:space="0" w:color="auto"/>
              <w:left w:val="nil"/>
              <w:bottom w:val="single" w:sz="4" w:space="0" w:color="auto"/>
              <w:right w:val="single" w:sz="4" w:space="0" w:color="auto"/>
            </w:tcBorders>
            <w:vAlign w:val="center"/>
          </w:tcPr>
          <w:p w14:paraId="5A174D90"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太阳能路灯安装数量</w:t>
            </w:r>
            <w:proofErr w:type="spellEnd"/>
          </w:p>
        </w:tc>
        <w:tc>
          <w:tcPr>
            <w:tcW w:w="334" w:type="pct"/>
            <w:tcBorders>
              <w:top w:val="nil"/>
              <w:left w:val="nil"/>
              <w:bottom w:val="single" w:sz="4" w:space="0" w:color="auto"/>
              <w:right w:val="single" w:sz="4" w:space="0" w:color="auto"/>
            </w:tcBorders>
            <w:vAlign w:val="center"/>
          </w:tcPr>
          <w:p w14:paraId="4B07677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7618945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&gt;=293盏</w:t>
            </w:r>
          </w:p>
        </w:tc>
        <w:tc>
          <w:tcPr>
            <w:tcW w:w="335" w:type="pct"/>
            <w:tcBorders>
              <w:top w:val="nil"/>
              <w:left w:val="nil"/>
              <w:bottom w:val="single" w:sz="4" w:space="0" w:color="auto"/>
              <w:right w:val="single" w:sz="4" w:space="0" w:color="auto"/>
            </w:tcBorders>
            <w:vAlign w:val="center"/>
          </w:tcPr>
          <w:p w14:paraId="27FEFD0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=293盏</w:t>
            </w:r>
          </w:p>
        </w:tc>
        <w:tc>
          <w:tcPr>
            <w:tcW w:w="328" w:type="pct"/>
            <w:tcBorders>
              <w:top w:val="nil"/>
              <w:left w:val="nil"/>
              <w:bottom w:val="single" w:sz="4" w:space="0" w:color="auto"/>
              <w:right w:val="single" w:sz="4" w:space="0" w:color="auto"/>
            </w:tcBorders>
            <w:vAlign w:val="center"/>
          </w:tcPr>
          <w:p w14:paraId="7C3EF83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6C673E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56588DA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E3E1BE1"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FC037A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C24660D"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3B6BCCC7"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6FDB9494" w14:textId="77777777" w:rsidTr="005C3657">
        <w:trPr>
          <w:trHeight w:val="800"/>
        </w:trPr>
        <w:tc>
          <w:tcPr>
            <w:tcW w:w="328" w:type="pct"/>
            <w:vMerge/>
            <w:tcBorders>
              <w:left w:val="single" w:sz="4" w:space="0" w:color="auto"/>
              <w:right w:val="single" w:sz="4" w:space="0" w:color="auto"/>
            </w:tcBorders>
            <w:vAlign w:val="center"/>
            <w:hideMark/>
          </w:tcPr>
          <w:p w14:paraId="3CB35C0E"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47DF5B1A"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EB6E25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2916F589" w14:textId="77777777" w:rsidR="00963A9C" w:rsidRPr="00AF60FC"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项目竣工验收合格率</w:t>
            </w:r>
            <w:proofErr w:type="spellEnd"/>
          </w:p>
        </w:tc>
        <w:tc>
          <w:tcPr>
            <w:tcW w:w="334" w:type="pct"/>
            <w:tcBorders>
              <w:top w:val="nil"/>
              <w:left w:val="nil"/>
              <w:bottom w:val="single" w:sz="4" w:space="0" w:color="auto"/>
              <w:right w:val="single" w:sz="4" w:space="0" w:color="auto"/>
            </w:tcBorders>
            <w:vAlign w:val="center"/>
          </w:tcPr>
          <w:p w14:paraId="70D643E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4" w:type="pct"/>
            <w:tcBorders>
              <w:top w:val="nil"/>
              <w:left w:val="nil"/>
              <w:bottom w:val="single" w:sz="4" w:space="0" w:color="auto"/>
              <w:right w:val="single" w:sz="4" w:space="0" w:color="auto"/>
            </w:tcBorders>
            <w:vAlign w:val="center"/>
          </w:tcPr>
          <w:p w14:paraId="66F7415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6938E3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5C2958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4EEA6C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2" w:type="pct"/>
            <w:tcBorders>
              <w:top w:val="nil"/>
              <w:left w:val="nil"/>
              <w:bottom w:val="single" w:sz="4" w:space="0" w:color="auto"/>
              <w:right w:val="single" w:sz="4" w:space="0" w:color="auto"/>
            </w:tcBorders>
            <w:vAlign w:val="center"/>
          </w:tcPr>
          <w:p w14:paraId="7280A7C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CB1AA27"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56D975C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F893F4B"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7F4E09D1" w14:textId="77777777" w:rsidR="00963A9C" w:rsidRPr="00AF60FC" w:rsidRDefault="00963A9C" w:rsidP="005C3657">
            <w:pPr>
              <w:jc w:val="center"/>
              <w:rPr>
                <w:rFonts w:ascii="宋体" w:eastAsia="宋体" w:hAnsi="宋体" w:cs="宋体" w:hint="eastAsia"/>
                <w:color w:val="000000"/>
                <w:sz w:val="18"/>
                <w:szCs w:val="18"/>
              </w:rPr>
            </w:pPr>
          </w:p>
        </w:tc>
      </w:tr>
      <w:tr w:rsidR="00963A9C" w:rsidRPr="001D5B1B" w14:paraId="2DCD9C27" w14:textId="77777777" w:rsidTr="005C3657">
        <w:trPr>
          <w:trHeight w:val="800"/>
        </w:trPr>
        <w:tc>
          <w:tcPr>
            <w:tcW w:w="328" w:type="pct"/>
            <w:vMerge/>
            <w:tcBorders>
              <w:left w:val="single" w:sz="4" w:space="0" w:color="auto"/>
              <w:right w:val="single" w:sz="4" w:space="0" w:color="auto"/>
            </w:tcBorders>
            <w:vAlign w:val="center"/>
          </w:tcPr>
          <w:p w14:paraId="55DFE322"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9196273"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E29A1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2" w:type="pct"/>
            <w:tcBorders>
              <w:top w:val="single" w:sz="4" w:space="0" w:color="auto"/>
              <w:left w:val="nil"/>
              <w:bottom w:val="single" w:sz="4" w:space="0" w:color="auto"/>
              <w:right w:val="single" w:sz="4" w:space="0" w:color="auto"/>
            </w:tcBorders>
            <w:vAlign w:val="center"/>
          </w:tcPr>
          <w:p w14:paraId="693F172F"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项目资金支付率</w:t>
            </w:r>
            <w:proofErr w:type="spellEnd"/>
          </w:p>
        </w:tc>
        <w:tc>
          <w:tcPr>
            <w:tcW w:w="334" w:type="pct"/>
            <w:tcBorders>
              <w:top w:val="nil"/>
              <w:left w:val="nil"/>
              <w:bottom w:val="single" w:sz="4" w:space="0" w:color="auto"/>
              <w:right w:val="single" w:sz="4" w:space="0" w:color="auto"/>
            </w:tcBorders>
            <w:vAlign w:val="center"/>
          </w:tcPr>
          <w:p w14:paraId="34695F4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497A2F7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6F7CCDC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21EF902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79226B" w14:textId="77777777" w:rsidR="00963A9C" w:rsidRPr="00A26D56"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82A5A4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BD750DB"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E45B85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3BD2F08"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0BC20885"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365C4DD" w14:textId="77777777" w:rsidTr="005C3657">
        <w:trPr>
          <w:trHeight w:val="800"/>
        </w:trPr>
        <w:tc>
          <w:tcPr>
            <w:tcW w:w="328" w:type="pct"/>
            <w:vMerge/>
            <w:tcBorders>
              <w:left w:val="single" w:sz="4" w:space="0" w:color="auto"/>
              <w:right w:val="single" w:sz="4" w:space="0" w:color="auto"/>
            </w:tcBorders>
            <w:vAlign w:val="center"/>
          </w:tcPr>
          <w:p w14:paraId="43EC42BC"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59C8F379"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D31463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2" w:type="pct"/>
            <w:tcBorders>
              <w:top w:val="single" w:sz="4" w:space="0" w:color="auto"/>
              <w:left w:val="nil"/>
              <w:bottom w:val="single" w:sz="4" w:space="0" w:color="auto"/>
              <w:right w:val="single" w:sz="4" w:space="0" w:color="auto"/>
            </w:tcBorders>
            <w:vAlign w:val="center"/>
          </w:tcPr>
          <w:p w14:paraId="366097D5"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项目按计划完成时间</w:t>
            </w:r>
            <w:proofErr w:type="spellEnd"/>
          </w:p>
        </w:tc>
        <w:tc>
          <w:tcPr>
            <w:tcW w:w="334" w:type="pct"/>
            <w:tcBorders>
              <w:top w:val="nil"/>
              <w:left w:val="nil"/>
              <w:bottom w:val="single" w:sz="4" w:space="0" w:color="auto"/>
              <w:right w:val="single" w:sz="4" w:space="0" w:color="auto"/>
            </w:tcBorders>
            <w:vAlign w:val="center"/>
          </w:tcPr>
          <w:p w14:paraId="32ADA20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14" w:type="pct"/>
            <w:tcBorders>
              <w:top w:val="nil"/>
              <w:left w:val="nil"/>
              <w:bottom w:val="single" w:sz="4" w:space="0" w:color="auto"/>
              <w:right w:val="single" w:sz="4" w:space="0" w:color="auto"/>
            </w:tcBorders>
            <w:vAlign w:val="center"/>
          </w:tcPr>
          <w:p w14:paraId="4A2D52E9"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2024年10月20日</w:t>
            </w:r>
          </w:p>
        </w:tc>
        <w:tc>
          <w:tcPr>
            <w:tcW w:w="335" w:type="pct"/>
            <w:tcBorders>
              <w:top w:val="nil"/>
              <w:left w:val="nil"/>
              <w:bottom w:val="single" w:sz="4" w:space="0" w:color="auto"/>
              <w:right w:val="single" w:sz="4" w:space="0" w:color="auto"/>
            </w:tcBorders>
            <w:vAlign w:val="center"/>
          </w:tcPr>
          <w:p w14:paraId="47D29E38"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=2024年10月20日</w:t>
            </w:r>
          </w:p>
        </w:tc>
        <w:tc>
          <w:tcPr>
            <w:tcW w:w="328" w:type="pct"/>
            <w:tcBorders>
              <w:top w:val="nil"/>
              <w:left w:val="nil"/>
              <w:bottom w:val="single" w:sz="4" w:space="0" w:color="auto"/>
              <w:right w:val="single" w:sz="4" w:space="0" w:color="auto"/>
            </w:tcBorders>
            <w:vAlign w:val="center"/>
          </w:tcPr>
          <w:p w14:paraId="760CA18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5D9ED545"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342" w:type="pct"/>
            <w:tcBorders>
              <w:top w:val="nil"/>
              <w:left w:val="nil"/>
              <w:bottom w:val="single" w:sz="4" w:space="0" w:color="auto"/>
              <w:right w:val="single" w:sz="4" w:space="0" w:color="auto"/>
            </w:tcBorders>
            <w:vAlign w:val="center"/>
          </w:tcPr>
          <w:p w14:paraId="3168AEA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02114B"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225E3A0C"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3E5A2F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3" w:type="pct"/>
            <w:tcBorders>
              <w:top w:val="nil"/>
              <w:left w:val="nil"/>
              <w:bottom w:val="single" w:sz="4" w:space="0" w:color="auto"/>
              <w:right w:val="single" w:sz="4" w:space="0" w:color="auto"/>
            </w:tcBorders>
            <w:vAlign w:val="center"/>
          </w:tcPr>
          <w:p w14:paraId="6BAAD2CC"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6413D84" w14:textId="77777777" w:rsidTr="005C3657">
        <w:trPr>
          <w:trHeight w:val="800"/>
        </w:trPr>
        <w:tc>
          <w:tcPr>
            <w:tcW w:w="328" w:type="pct"/>
            <w:vMerge/>
            <w:tcBorders>
              <w:left w:val="single" w:sz="4" w:space="0" w:color="auto"/>
              <w:right w:val="single" w:sz="4" w:space="0" w:color="auto"/>
            </w:tcBorders>
            <w:vAlign w:val="center"/>
          </w:tcPr>
          <w:p w14:paraId="423E035D"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6013DFA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28" w:type="pct"/>
            <w:tcBorders>
              <w:top w:val="nil"/>
              <w:left w:val="nil"/>
              <w:bottom w:val="single" w:sz="4" w:space="0" w:color="auto"/>
              <w:right w:val="single" w:sz="4" w:space="0" w:color="auto"/>
            </w:tcBorders>
            <w:vAlign w:val="center"/>
          </w:tcPr>
          <w:p w14:paraId="7577CD7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1012A9EC"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四道沟村安装成本</w:t>
            </w:r>
            <w:proofErr w:type="spellEnd"/>
          </w:p>
        </w:tc>
        <w:tc>
          <w:tcPr>
            <w:tcW w:w="334" w:type="pct"/>
            <w:tcBorders>
              <w:top w:val="nil"/>
              <w:left w:val="nil"/>
              <w:bottom w:val="single" w:sz="4" w:space="0" w:color="auto"/>
              <w:right w:val="single" w:sz="4" w:space="0" w:color="auto"/>
            </w:tcBorders>
            <w:vAlign w:val="center"/>
          </w:tcPr>
          <w:p w14:paraId="370D8C1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1DC4218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&lt;=50万元</w:t>
            </w:r>
          </w:p>
        </w:tc>
        <w:tc>
          <w:tcPr>
            <w:tcW w:w="335" w:type="pct"/>
            <w:tcBorders>
              <w:top w:val="nil"/>
              <w:left w:val="nil"/>
              <w:bottom w:val="single" w:sz="4" w:space="0" w:color="auto"/>
              <w:right w:val="single" w:sz="4" w:space="0" w:color="auto"/>
            </w:tcBorders>
            <w:vAlign w:val="center"/>
          </w:tcPr>
          <w:p w14:paraId="0847035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=50万元</w:t>
            </w:r>
          </w:p>
        </w:tc>
        <w:tc>
          <w:tcPr>
            <w:tcW w:w="328" w:type="pct"/>
            <w:tcBorders>
              <w:top w:val="nil"/>
              <w:left w:val="nil"/>
              <w:bottom w:val="single" w:sz="4" w:space="0" w:color="auto"/>
              <w:right w:val="single" w:sz="4" w:space="0" w:color="auto"/>
            </w:tcBorders>
            <w:vAlign w:val="center"/>
          </w:tcPr>
          <w:p w14:paraId="275835D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7E17328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5AFA5DA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51E8A0C5"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46C871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2889D2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3E00F845"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0819A1E" w14:textId="77777777" w:rsidTr="005C3657">
        <w:trPr>
          <w:trHeight w:val="800"/>
        </w:trPr>
        <w:tc>
          <w:tcPr>
            <w:tcW w:w="328" w:type="pct"/>
            <w:vMerge/>
            <w:tcBorders>
              <w:left w:val="single" w:sz="4" w:space="0" w:color="auto"/>
              <w:right w:val="single" w:sz="4" w:space="0" w:color="auto"/>
            </w:tcBorders>
            <w:vAlign w:val="center"/>
          </w:tcPr>
          <w:p w14:paraId="4FE1D19C"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53333A7"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3851495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2" w:type="pct"/>
            <w:tcBorders>
              <w:top w:val="single" w:sz="4" w:space="0" w:color="auto"/>
              <w:left w:val="nil"/>
              <w:bottom w:val="single" w:sz="4" w:space="0" w:color="auto"/>
              <w:right w:val="single" w:sz="4" w:space="0" w:color="auto"/>
            </w:tcBorders>
            <w:vAlign w:val="center"/>
          </w:tcPr>
          <w:p w14:paraId="21764C05"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中兴村安装成本</w:t>
            </w:r>
            <w:proofErr w:type="spellEnd"/>
          </w:p>
        </w:tc>
        <w:tc>
          <w:tcPr>
            <w:tcW w:w="334" w:type="pct"/>
            <w:tcBorders>
              <w:top w:val="nil"/>
              <w:left w:val="nil"/>
              <w:bottom w:val="single" w:sz="4" w:space="0" w:color="auto"/>
              <w:right w:val="single" w:sz="4" w:space="0" w:color="auto"/>
            </w:tcBorders>
            <w:vAlign w:val="center"/>
          </w:tcPr>
          <w:p w14:paraId="524F1A02"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4" w:type="pct"/>
            <w:tcBorders>
              <w:top w:val="nil"/>
              <w:left w:val="nil"/>
              <w:bottom w:val="single" w:sz="4" w:space="0" w:color="auto"/>
              <w:right w:val="single" w:sz="4" w:space="0" w:color="auto"/>
            </w:tcBorders>
            <w:vAlign w:val="center"/>
          </w:tcPr>
          <w:p w14:paraId="3FA58F6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&lt;=40万元</w:t>
            </w:r>
          </w:p>
        </w:tc>
        <w:tc>
          <w:tcPr>
            <w:tcW w:w="335" w:type="pct"/>
            <w:tcBorders>
              <w:top w:val="nil"/>
              <w:left w:val="nil"/>
              <w:bottom w:val="single" w:sz="4" w:space="0" w:color="auto"/>
              <w:right w:val="single" w:sz="4" w:space="0" w:color="auto"/>
            </w:tcBorders>
            <w:vAlign w:val="center"/>
          </w:tcPr>
          <w:p w14:paraId="4D7C142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=40万元</w:t>
            </w:r>
          </w:p>
        </w:tc>
        <w:tc>
          <w:tcPr>
            <w:tcW w:w="328" w:type="pct"/>
            <w:tcBorders>
              <w:top w:val="nil"/>
              <w:left w:val="nil"/>
              <w:bottom w:val="single" w:sz="4" w:space="0" w:color="auto"/>
              <w:right w:val="single" w:sz="4" w:space="0" w:color="auto"/>
            </w:tcBorders>
            <w:vAlign w:val="center"/>
          </w:tcPr>
          <w:p w14:paraId="2C1CED1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CBF45B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2" w:type="pct"/>
            <w:tcBorders>
              <w:top w:val="nil"/>
              <w:left w:val="nil"/>
              <w:bottom w:val="single" w:sz="4" w:space="0" w:color="auto"/>
              <w:right w:val="single" w:sz="4" w:space="0" w:color="auto"/>
            </w:tcBorders>
            <w:vAlign w:val="center"/>
          </w:tcPr>
          <w:p w14:paraId="00E1911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29" w:type="pct"/>
            <w:tcBorders>
              <w:top w:val="nil"/>
              <w:left w:val="nil"/>
              <w:bottom w:val="single" w:sz="4" w:space="0" w:color="auto"/>
              <w:right w:val="single" w:sz="4" w:space="0" w:color="auto"/>
            </w:tcBorders>
            <w:vAlign w:val="center"/>
          </w:tcPr>
          <w:p w14:paraId="6886CCBB"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16690B70"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6E87D0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523" w:type="pct"/>
            <w:tcBorders>
              <w:top w:val="nil"/>
              <w:left w:val="nil"/>
              <w:bottom w:val="single" w:sz="4" w:space="0" w:color="auto"/>
              <w:right w:val="single" w:sz="4" w:space="0" w:color="auto"/>
            </w:tcBorders>
            <w:vAlign w:val="center"/>
          </w:tcPr>
          <w:p w14:paraId="3011A8B3"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DA107E8" w14:textId="77777777" w:rsidTr="005C3657">
        <w:trPr>
          <w:trHeight w:val="800"/>
        </w:trPr>
        <w:tc>
          <w:tcPr>
            <w:tcW w:w="328" w:type="pct"/>
            <w:vMerge/>
            <w:tcBorders>
              <w:left w:val="single" w:sz="4" w:space="0" w:color="auto"/>
              <w:right w:val="single" w:sz="4" w:space="0" w:color="auto"/>
            </w:tcBorders>
            <w:vAlign w:val="center"/>
          </w:tcPr>
          <w:p w14:paraId="7702487D" w14:textId="77777777" w:rsidR="00963A9C" w:rsidRPr="001D5B1B" w:rsidRDefault="00963A9C" w:rsidP="005C3657">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2DA3CA37"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7F915B8B"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roofErr w:type="spellEnd"/>
          </w:p>
        </w:tc>
        <w:tc>
          <w:tcPr>
            <w:tcW w:w="472" w:type="pct"/>
            <w:tcBorders>
              <w:top w:val="single" w:sz="4" w:space="0" w:color="auto"/>
              <w:left w:val="nil"/>
              <w:bottom w:val="single" w:sz="4" w:space="0" w:color="auto"/>
              <w:right w:val="single" w:sz="4" w:space="0" w:color="auto"/>
            </w:tcBorders>
            <w:vAlign w:val="center"/>
          </w:tcPr>
          <w:p w14:paraId="0671F336"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东城村安装成本</w:t>
            </w:r>
            <w:proofErr w:type="spellEnd"/>
          </w:p>
        </w:tc>
        <w:tc>
          <w:tcPr>
            <w:tcW w:w="334" w:type="pct"/>
            <w:tcBorders>
              <w:top w:val="nil"/>
              <w:left w:val="nil"/>
              <w:bottom w:val="single" w:sz="4" w:space="0" w:color="auto"/>
              <w:right w:val="single" w:sz="4" w:space="0" w:color="auto"/>
            </w:tcBorders>
            <w:vAlign w:val="center"/>
          </w:tcPr>
          <w:p w14:paraId="5C8C211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6DDDA8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&lt;=12.84万元</w:t>
            </w:r>
          </w:p>
        </w:tc>
        <w:tc>
          <w:tcPr>
            <w:tcW w:w="335" w:type="pct"/>
            <w:tcBorders>
              <w:top w:val="nil"/>
              <w:left w:val="nil"/>
              <w:bottom w:val="single" w:sz="4" w:space="0" w:color="auto"/>
              <w:right w:val="single" w:sz="4" w:space="0" w:color="auto"/>
            </w:tcBorders>
            <w:vAlign w:val="center"/>
          </w:tcPr>
          <w:p w14:paraId="081533D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=12.84万元</w:t>
            </w:r>
          </w:p>
        </w:tc>
        <w:tc>
          <w:tcPr>
            <w:tcW w:w="328" w:type="pct"/>
            <w:tcBorders>
              <w:top w:val="nil"/>
              <w:left w:val="nil"/>
              <w:bottom w:val="single" w:sz="4" w:space="0" w:color="auto"/>
              <w:right w:val="single" w:sz="4" w:space="0" w:color="auto"/>
            </w:tcBorders>
            <w:vAlign w:val="center"/>
          </w:tcPr>
          <w:p w14:paraId="3072FEA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469EFE1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C869A8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32E26B7B"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334229F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0C51ED1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w:t>
            </w:r>
            <w:r>
              <w:rPr>
                <w:rFonts w:ascii="宋体" w:eastAsia="宋体" w:hAnsi="宋体" w:cs="宋体" w:hint="eastAsia"/>
                <w:color w:val="000000"/>
                <w:sz w:val="18"/>
                <w:szCs w:val="18"/>
              </w:rPr>
              <w:lastRenderedPageBreak/>
              <w:t>证</w:t>
            </w:r>
            <w:proofErr w:type="spellEnd"/>
          </w:p>
        </w:tc>
        <w:tc>
          <w:tcPr>
            <w:tcW w:w="523" w:type="pct"/>
            <w:tcBorders>
              <w:top w:val="nil"/>
              <w:left w:val="nil"/>
              <w:bottom w:val="single" w:sz="4" w:space="0" w:color="auto"/>
              <w:right w:val="single" w:sz="4" w:space="0" w:color="auto"/>
            </w:tcBorders>
            <w:vAlign w:val="center"/>
          </w:tcPr>
          <w:p w14:paraId="3E01297A"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1C29AD78" w14:textId="77777777" w:rsidTr="005C3657">
        <w:trPr>
          <w:trHeight w:val="800"/>
        </w:trPr>
        <w:tc>
          <w:tcPr>
            <w:tcW w:w="328" w:type="pct"/>
            <w:vMerge/>
            <w:tcBorders>
              <w:left w:val="single" w:sz="4" w:space="0" w:color="auto"/>
              <w:right w:val="single" w:sz="4" w:space="0" w:color="auto"/>
            </w:tcBorders>
            <w:vAlign w:val="center"/>
          </w:tcPr>
          <w:p w14:paraId="35B94046"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EE393F9"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BB0896E"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472" w:type="pct"/>
            <w:tcBorders>
              <w:top w:val="single" w:sz="4" w:space="0" w:color="auto"/>
              <w:left w:val="nil"/>
              <w:bottom w:val="single" w:sz="4" w:space="0" w:color="auto"/>
              <w:right w:val="single" w:sz="4" w:space="0" w:color="auto"/>
            </w:tcBorders>
            <w:vAlign w:val="center"/>
          </w:tcPr>
          <w:p w14:paraId="5E950FDC" w14:textId="77777777" w:rsidR="00963A9C" w:rsidRPr="001D5B1B" w:rsidRDefault="00963A9C" w:rsidP="005C365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施工过程发生安全事故率</w:t>
            </w:r>
          </w:p>
        </w:tc>
        <w:tc>
          <w:tcPr>
            <w:tcW w:w="334" w:type="pct"/>
            <w:tcBorders>
              <w:top w:val="nil"/>
              <w:left w:val="nil"/>
              <w:bottom w:val="single" w:sz="4" w:space="0" w:color="auto"/>
              <w:right w:val="single" w:sz="4" w:space="0" w:color="auto"/>
            </w:tcBorders>
            <w:vAlign w:val="center"/>
          </w:tcPr>
          <w:p w14:paraId="178E4F07"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497A8CCB"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35" w:type="pct"/>
            <w:tcBorders>
              <w:top w:val="nil"/>
              <w:left w:val="nil"/>
              <w:bottom w:val="single" w:sz="4" w:space="0" w:color="auto"/>
              <w:right w:val="single" w:sz="4" w:space="0" w:color="auto"/>
            </w:tcBorders>
            <w:vAlign w:val="center"/>
          </w:tcPr>
          <w:p w14:paraId="7D782BF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28" w:type="pct"/>
            <w:tcBorders>
              <w:top w:val="nil"/>
              <w:left w:val="nil"/>
              <w:bottom w:val="single" w:sz="4" w:space="0" w:color="auto"/>
              <w:right w:val="single" w:sz="4" w:space="0" w:color="auto"/>
            </w:tcBorders>
            <w:vAlign w:val="center"/>
          </w:tcPr>
          <w:p w14:paraId="063CD73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6718288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24D77F9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A466E56"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7B03D911"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DAB5CE2"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12171FBF"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69FBC3E6" w14:textId="77777777" w:rsidTr="005C3657">
        <w:trPr>
          <w:trHeight w:val="800"/>
        </w:trPr>
        <w:tc>
          <w:tcPr>
            <w:tcW w:w="328" w:type="pct"/>
            <w:vMerge/>
            <w:tcBorders>
              <w:left w:val="single" w:sz="4" w:space="0" w:color="auto"/>
              <w:right w:val="single" w:sz="4" w:space="0" w:color="auto"/>
            </w:tcBorders>
            <w:vAlign w:val="center"/>
          </w:tcPr>
          <w:p w14:paraId="05F08839" w14:textId="77777777" w:rsidR="00963A9C" w:rsidRPr="001D5B1B" w:rsidRDefault="00963A9C" w:rsidP="005C3657">
            <w:pPr>
              <w:rPr>
                <w:rFonts w:ascii="宋体" w:eastAsia="宋体" w:hAnsi="宋体" w:cs="宋体" w:hint="eastAsia"/>
                <w:color w:val="000000"/>
                <w:sz w:val="18"/>
                <w:szCs w:val="18"/>
              </w:rPr>
            </w:pPr>
          </w:p>
        </w:tc>
        <w:tc>
          <w:tcPr>
            <w:tcW w:w="332" w:type="pct"/>
            <w:vMerge w:val="restart"/>
            <w:tcBorders>
              <w:top w:val="nil"/>
              <w:left w:val="nil"/>
              <w:right w:val="single" w:sz="4" w:space="0" w:color="auto"/>
            </w:tcBorders>
            <w:vAlign w:val="center"/>
          </w:tcPr>
          <w:p w14:paraId="77A6ABF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501F80CA"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39C946E"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受益农牧民人数</w:t>
            </w:r>
            <w:proofErr w:type="spellEnd"/>
          </w:p>
        </w:tc>
        <w:tc>
          <w:tcPr>
            <w:tcW w:w="334" w:type="pct"/>
            <w:tcBorders>
              <w:top w:val="nil"/>
              <w:left w:val="nil"/>
              <w:bottom w:val="single" w:sz="4" w:space="0" w:color="auto"/>
              <w:right w:val="single" w:sz="4" w:space="0" w:color="auto"/>
            </w:tcBorders>
            <w:vAlign w:val="center"/>
          </w:tcPr>
          <w:p w14:paraId="08F7320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E46156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335" w:type="pct"/>
            <w:tcBorders>
              <w:top w:val="nil"/>
              <w:left w:val="nil"/>
              <w:bottom w:val="single" w:sz="4" w:space="0" w:color="auto"/>
              <w:right w:val="single" w:sz="4" w:space="0" w:color="auto"/>
            </w:tcBorders>
            <w:vAlign w:val="center"/>
          </w:tcPr>
          <w:p w14:paraId="31AEC28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=3000人</w:t>
            </w:r>
          </w:p>
        </w:tc>
        <w:tc>
          <w:tcPr>
            <w:tcW w:w="328" w:type="pct"/>
            <w:tcBorders>
              <w:top w:val="nil"/>
              <w:left w:val="nil"/>
              <w:bottom w:val="single" w:sz="4" w:space="0" w:color="auto"/>
              <w:right w:val="single" w:sz="4" w:space="0" w:color="auto"/>
            </w:tcBorders>
            <w:vAlign w:val="center"/>
          </w:tcPr>
          <w:p w14:paraId="1869161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1281964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06DCE93"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F9A8F27"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772BC62"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17B1E70D"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1EF9A355"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09C632E" w14:textId="77777777" w:rsidTr="005C3657">
        <w:trPr>
          <w:trHeight w:val="800"/>
        </w:trPr>
        <w:tc>
          <w:tcPr>
            <w:tcW w:w="328" w:type="pct"/>
            <w:vMerge/>
            <w:tcBorders>
              <w:left w:val="single" w:sz="4" w:space="0" w:color="auto"/>
              <w:right w:val="single" w:sz="4" w:space="0" w:color="auto"/>
            </w:tcBorders>
            <w:vAlign w:val="center"/>
          </w:tcPr>
          <w:p w14:paraId="7A974E74" w14:textId="77777777" w:rsidR="00963A9C" w:rsidRPr="001D5B1B" w:rsidRDefault="00963A9C" w:rsidP="005C3657">
            <w:pPr>
              <w:rPr>
                <w:rFonts w:ascii="宋体" w:eastAsia="宋体" w:hAnsi="宋体" w:cs="宋体" w:hint="eastAsia"/>
                <w:color w:val="000000"/>
                <w:sz w:val="18"/>
                <w:szCs w:val="18"/>
              </w:rPr>
            </w:pPr>
          </w:p>
        </w:tc>
        <w:tc>
          <w:tcPr>
            <w:tcW w:w="332" w:type="pct"/>
            <w:vMerge/>
            <w:tcBorders>
              <w:left w:val="nil"/>
              <w:bottom w:val="single" w:sz="4" w:space="0" w:color="auto"/>
              <w:right w:val="single" w:sz="4" w:space="0" w:color="auto"/>
            </w:tcBorders>
            <w:vAlign w:val="center"/>
          </w:tcPr>
          <w:p w14:paraId="19A9BAAB"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F6AF5C9"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2" w:type="pct"/>
            <w:tcBorders>
              <w:top w:val="single" w:sz="4" w:space="0" w:color="auto"/>
              <w:left w:val="nil"/>
              <w:bottom w:val="single" w:sz="4" w:space="0" w:color="auto"/>
              <w:right w:val="single" w:sz="4" w:space="0" w:color="auto"/>
            </w:tcBorders>
            <w:vAlign w:val="center"/>
          </w:tcPr>
          <w:p w14:paraId="6563D451"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项目正常运转率</w:t>
            </w:r>
            <w:proofErr w:type="spellEnd"/>
          </w:p>
        </w:tc>
        <w:tc>
          <w:tcPr>
            <w:tcW w:w="334" w:type="pct"/>
            <w:tcBorders>
              <w:top w:val="nil"/>
              <w:left w:val="nil"/>
              <w:bottom w:val="single" w:sz="4" w:space="0" w:color="auto"/>
              <w:right w:val="single" w:sz="4" w:space="0" w:color="auto"/>
            </w:tcBorders>
            <w:vAlign w:val="center"/>
          </w:tcPr>
          <w:p w14:paraId="41D51F6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2821EB63"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5" w:type="pct"/>
            <w:tcBorders>
              <w:top w:val="nil"/>
              <w:left w:val="nil"/>
              <w:bottom w:val="single" w:sz="4" w:space="0" w:color="auto"/>
              <w:right w:val="single" w:sz="4" w:space="0" w:color="auto"/>
            </w:tcBorders>
            <w:vAlign w:val="center"/>
          </w:tcPr>
          <w:p w14:paraId="3850075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71355370"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5CEE58D"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0D49216D"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499405D9"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4EB138F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FE31B1E"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4694415D"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4D06AF0C" w14:textId="77777777" w:rsidTr="005C3657">
        <w:trPr>
          <w:trHeight w:val="800"/>
        </w:trPr>
        <w:tc>
          <w:tcPr>
            <w:tcW w:w="328" w:type="pct"/>
            <w:vMerge/>
            <w:tcBorders>
              <w:left w:val="single" w:sz="4" w:space="0" w:color="auto"/>
              <w:bottom w:val="single" w:sz="4" w:space="0" w:color="auto"/>
              <w:right w:val="single" w:sz="4" w:space="0" w:color="auto"/>
            </w:tcBorders>
            <w:vAlign w:val="center"/>
          </w:tcPr>
          <w:p w14:paraId="4A959FBF" w14:textId="77777777" w:rsidR="00963A9C" w:rsidRPr="001D5B1B" w:rsidRDefault="00963A9C" w:rsidP="005C3657">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91E398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4791D366"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2" w:type="pct"/>
            <w:tcBorders>
              <w:top w:val="single" w:sz="4" w:space="0" w:color="auto"/>
              <w:left w:val="nil"/>
              <w:bottom w:val="single" w:sz="4" w:space="0" w:color="auto"/>
              <w:right w:val="single" w:sz="4" w:space="0" w:color="auto"/>
            </w:tcBorders>
            <w:vAlign w:val="center"/>
          </w:tcPr>
          <w:p w14:paraId="4067C459" w14:textId="77777777" w:rsidR="00963A9C" w:rsidRPr="001D5B1B" w:rsidRDefault="00963A9C" w:rsidP="005C3657">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受益农牧民满意度</w:t>
            </w:r>
            <w:proofErr w:type="spellEnd"/>
          </w:p>
        </w:tc>
        <w:tc>
          <w:tcPr>
            <w:tcW w:w="334" w:type="pct"/>
            <w:tcBorders>
              <w:top w:val="nil"/>
              <w:left w:val="nil"/>
              <w:bottom w:val="single" w:sz="4" w:space="0" w:color="auto"/>
              <w:right w:val="single" w:sz="4" w:space="0" w:color="auto"/>
            </w:tcBorders>
            <w:vAlign w:val="center"/>
          </w:tcPr>
          <w:p w14:paraId="67E4716E"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41E086C4"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5" w:type="pct"/>
            <w:tcBorders>
              <w:top w:val="nil"/>
              <w:left w:val="nil"/>
              <w:bottom w:val="single" w:sz="4" w:space="0" w:color="auto"/>
              <w:right w:val="single" w:sz="4" w:space="0" w:color="auto"/>
            </w:tcBorders>
            <w:vAlign w:val="center"/>
          </w:tcPr>
          <w:p w14:paraId="5D9EE611"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33ED045A"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80" w:type="pct"/>
            <w:tcBorders>
              <w:top w:val="nil"/>
              <w:left w:val="nil"/>
              <w:bottom w:val="single" w:sz="4" w:space="0" w:color="auto"/>
              <w:right w:val="single" w:sz="4" w:space="0" w:color="auto"/>
            </w:tcBorders>
            <w:vAlign w:val="center"/>
          </w:tcPr>
          <w:p w14:paraId="26CCB2EF"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15F9442F"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6B96BE2" w14:textId="77777777" w:rsidR="00963A9C" w:rsidRPr="001D5B1B" w:rsidRDefault="00963A9C" w:rsidP="005C3657">
            <w:pPr>
              <w:jc w:val="center"/>
              <w:rPr>
                <w:rFonts w:ascii="宋体" w:eastAsia="宋体" w:hAnsi="宋体" w:cs="宋体" w:hint="eastAsia"/>
                <w:color w:val="000000"/>
                <w:sz w:val="18"/>
                <w:szCs w:val="18"/>
              </w:rPr>
            </w:pPr>
          </w:p>
        </w:tc>
        <w:tc>
          <w:tcPr>
            <w:tcW w:w="327" w:type="pct"/>
            <w:tcBorders>
              <w:top w:val="nil"/>
              <w:left w:val="nil"/>
              <w:bottom w:val="single" w:sz="4" w:space="0" w:color="auto"/>
              <w:right w:val="single" w:sz="4" w:space="0" w:color="auto"/>
            </w:tcBorders>
            <w:vAlign w:val="center"/>
          </w:tcPr>
          <w:p w14:paraId="626C8867" w14:textId="77777777" w:rsidR="00963A9C" w:rsidRPr="001D5B1B" w:rsidRDefault="00963A9C" w:rsidP="005C3657">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78B9C64F" w14:textId="77777777" w:rsidR="00963A9C" w:rsidRPr="001D5B1B" w:rsidRDefault="00963A9C" w:rsidP="005C3657">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523" w:type="pct"/>
            <w:tcBorders>
              <w:top w:val="nil"/>
              <w:left w:val="nil"/>
              <w:bottom w:val="single" w:sz="4" w:space="0" w:color="auto"/>
              <w:right w:val="single" w:sz="4" w:space="0" w:color="auto"/>
            </w:tcBorders>
            <w:vAlign w:val="center"/>
          </w:tcPr>
          <w:p w14:paraId="09F9BE50" w14:textId="77777777" w:rsidR="00963A9C" w:rsidRPr="001D5B1B" w:rsidRDefault="00963A9C" w:rsidP="005C3657">
            <w:pPr>
              <w:jc w:val="center"/>
              <w:rPr>
                <w:rFonts w:ascii="宋体" w:eastAsia="宋体" w:hAnsi="宋体" w:cs="宋体" w:hint="eastAsia"/>
                <w:color w:val="000000"/>
                <w:sz w:val="18"/>
                <w:szCs w:val="18"/>
              </w:rPr>
            </w:pPr>
          </w:p>
        </w:tc>
      </w:tr>
      <w:tr w:rsidR="00963A9C" w:rsidRPr="001D5B1B" w14:paraId="340E6565" w14:textId="77777777" w:rsidTr="005C3657">
        <w:trPr>
          <w:trHeight w:val="520"/>
        </w:trPr>
        <w:tc>
          <w:tcPr>
            <w:tcW w:w="1459" w:type="pct"/>
            <w:gridSpan w:val="4"/>
            <w:tcBorders>
              <w:top w:val="single" w:sz="4" w:space="0" w:color="auto"/>
              <w:left w:val="single" w:sz="4" w:space="0" w:color="auto"/>
              <w:bottom w:val="single" w:sz="4" w:space="0" w:color="auto"/>
              <w:right w:val="single" w:sz="4" w:space="0" w:color="auto"/>
            </w:tcBorders>
            <w:vAlign w:val="center"/>
            <w:hideMark/>
          </w:tcPr>
          <w:p w14:paraId="14762ABD" w14:textId="77777777" w:rsidR="00963A9C" w:rsidRPr="001D5B1B" w:rsidRDefault="00963A9C" w:rsidP="005C3657">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14526429" w14:textId="77777777" w:rsidR="00963A9C" w:rsidRPr="001D5B1B" w:rsidRDefault="00963A9C" w:rsidP="005C365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37D94805" w14:textId="77777777" w:rsidR="00963A9C" w:rsidRPr="001D5B1B" w:rsidRDefault="00963A9C" w:rsidP="005C3657">
            <w:pPr>
              <w:jc w:val="center"/>
              <w:rPr>
                <w:rFonts w:ascii="宋体" w:eastAsia="宋体" w:hAnsi="宋体" w:cs="宋体" w:hint="eastAsia"/>
                <w:color w:val="00000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14:paraId="25ACBA77" w14:textId="77777777" w:rsidR="00963A9C" w:rsidRPr="001D5B1B" w:rsidRDefault="00963A9C" w:rsidP="005C3657">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6E7A281E" w14:textId="77777777" w:rsidR="00963A9C" w:rsidRPr="001D5B1B" w:rsidRDefault="00963A9C" w:rsidP="005C3657">
            <w:pPr>
              <w:jc w:val="center"/>
              <w:rPr>
                <w:rFonts w:ascii="宋体" w:eastAsia="宋体" w:hAnsi="宋体" w:cs="宋体" w:hint="eastAsia"/>
                <w:color w:val="000000"/>
                <w:sz w:val="18"/>
                <w:szCs w:val="18"/>
              </w:rPr>
            </w:pPr>
          </w:p>
        </w:tc>
        <w:tc>
          <w:tcPr>
            <w:tcW w:w="380" w:type="pct"/>
            <w:tcBorders>
              <w:top w:val="single" w:sz="4" w:space="0" w:color="auto"/>
              <w:left w:val="nil"/>
              <w:bottom w:val="single" w:sz="4" w:space="0" w:color="auto"/>
              <w:right w:val="single" w:sz="4" w:space="0" w:color="auto"/>
            </w:tcBorders>
            <w:vAlign w:val="center"/>
          </w:tcPr>
          <w:p w14:paraId="5F61EC46" w14:textId="77777777" w:rsidR="00963A9C" w:rsidRPr="001D5B1B" w:rsidRDefault="00963A9C" w:rsidP="005C365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4AB2307E" w14:textId="77777777" w:rsidR="00963A9C" w:rsidRPr="001D5B1B" w:rsidRDefault="00963A9C" w:rsidP="005C3657">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30FB1D4D" w14:textId="77777777" w:rsidR="00963A9C" w:rsidRPr="001D5B1B" w:rsidRDefault="00963A9C" w:rsidP="005C3657">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2C9FF069" w14:textId="77777777" w:rsidR="00963A9C" w:rsidRPr="001D5B1B" w:rsidRDefault="00963A9C" w:rsidP="005C3657">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0ED6B308" w14:textId="77777777" w:rsidR="00963A9C" w:rsidRPr="001D5B1B" w:rsidRDefault="00963A9C" w:rsidP="005C3657">
            <w:pPr>
              <w:rPr>
                <w:rFonts w:ascii="宋体" w:eastAsia="宋体" w:hAnsi="宋体" w:cs="宋体" w:hint="eastAsia"/>
                <w:color w:val="000000"/>
                <w:sz w:val="18"/>
                <w:szCs w:val="18"/>
              </w:rPr>
            </w:pPr>
          </w:p>
        </w:tc>
        <w:tc>
          <w:tcPr>
            <w:tcW w:w="523" w:type="pct"/>
            <w:tcBorders>
              <w:top w:val="single" w:sz="4" w:space="0" w:color="auto"/>
              <w:left w:val="nil"/>
              <w:bottom w:val="single" w:sz="4" w:space="0" w:color="auto"/>
              <w:right w:val="single" w:sz="4" w:space="0" w:color="auto"/>
            </w:tcBorders>
            <w:vAlign w:val="center"/>
          </w:tcPr>
          <w:p w14:paraId="5D9EE6F0" w14:textId="77777777" w:rsidR="00963A9C" w:rsidRPr="001D5B1B" w:rsidRDefault="00963A9C" w:rsidP="005C3657">
            <w:pPr>
              <w:rPr>
                <w:rFonts w:ascii="宋体" w:eastAsia="宋体" w:hAnsi="宋体" w:cs="宋体" w:hint="eastAsia"/>
                <w:color w:val="000000"/>
                <w:sz w:val="18"/>
                <w:szCs w:val="18"/>
              </w:rPr>
            </w:pPr>
          </w:p>
        </w:tc>
      </w:tr>
    </w:tbl>
    <w:p w14:paraId="4A7AB31D" w14:textId="2E2A9141" w:rsidR="00A11611" w:rsidRPr="00963A9C" w:rsidRDefault="00A11611" w:rsidP="00963A9C">
      <w:pPr>
        <w:rPr>
          <w:rFonts w:ascii="宋体" w:eastAsia="宋体" w:hAnsi="宋体" w:cs="宋体" w:hint="eastAsia"/>
          <w:b/>
          <w:bCs/>
          <w:sz w:val="18"/>
          <w:szCs w:val="18"/>
          <w:lang w:eastAsia="zh-CN"/>
        </w:rPr>
      </w:pPr>
    </w:p>
    <w:p w14:paraId="00A9DC8D" w14:textId="77777777" w:rsidR="00D1168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0CCA63AB" w14:textId="29EB0E19" w:rsidR="00D11682" w:rsidRDefault="00000000" w:rsidP="00A1161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B5E5B0B" w14:textId="77777777" w:rsidR="00D11682" w:rsidRDefault="00000000">
      <w:pPr>
        <w:rPr>
          <w:rFonts w:hint="eastAsia"/>
          <w:lang w:eastAsia="zh-CN"/>
        </w:rPr>
      </w:pPr>
      <w:r>
        <w:rPr>
          <w:sz w:val="0"/>
          <w:szCs w:val="0"/>
          <w:lang w:eastAsia="zh-CN"/>
        </w:rPr>
        <w:lastRenderedPageBreak/>
        <w:br w:type="page"/>
      </w:r>
    </w:p>
    <w:p w14:paraId="7DD794DD" w14:textId="77777777" w:rsidR="00D1168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5276DEF7"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5548D29"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7B83929"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1759683"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71BF768"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6EF261F"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F966F31"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9349546"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4F7C9E"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16C793C"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973E9B6"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ED9B42D"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0E1D9A5"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3676ABC" w14:textId="77777777" w:rsidR="00D1168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1764EF8" w14:textId="77777777" w:rsidR="00D11682" w:rsidRDefault="00000000">
      <w:pPr>
        <w:rPr>
          <w:rFonts w:hint="eastAsia"/>
          <w:lang w:eastAsia="zh-CN"/>
        </w:rPr>
      </w:pPr>
      <w:r>
        <w:rPr>
          <w:sz w:val="0"/>
          <w:szCs w:val="0"/>
          <w:lang w:eastAsia="zh-CN"/>
        </w:rPr>
        <w:br w:type="page"/>
      </w:r>
    </w:p>
    <w:p w14:paraId="22C03B10" w14:textId="77777777" w:rsidR="00D1168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3A6ACC7" w14:textId="77777777" w:rsidR="00D1168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C3F3192" w14:textId="77777777" w:rsidR="00D1168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F5DA1BA" w14:textId="77777777" w:rsidR="00D1168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61247CB" w14:textId="77777777" w:rsidR="00D1168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6590DD1" w14:textId="77777777" w:rsidR="00D1168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173C0F2" w14:textId="77777777" w:rsidR="00D1168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0BE02B2" w14:textId="77777777" w:rsidR="00D1168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47A2708" w14:textId="77777777" w:rsidR="00D1168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D381282" w14:textId="77777777" w:rsidR="00D1168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1168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E5E88" w14:textId="77777777" w:rsidR="00F06484" w:rsidRDefault="00F06484" w:rsidP="00A11611">
      <w:pPr>
        <w:spacing w:after="0" w:line="240" w:lineRule="auto"/>
        <w:rPr>
          <w:rFonts w:hint="eastAsia"/>
        </w:rPr>
      </w:pPr>
      <w:r>
        <w:separator/>
      </w:r>
    </w:p>
  </w:endnote>
  <w:endnote w:type="continuationSeparator" w:id="0">
    <w:p w14:paraId="5DCCB99C" w14:textId="77777777" w:rsidR="00F06484" w:rsidRDefault="00F06484" w:rsidP="00A11611">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FDE70" w14:textId="77777777" w:rsidR="00F06484" w:rsidRDefault="00F06484" w:rsidP="00A11611">
      <w:pPr>
        <w:spacing w:after="0" w:line="240" w:lineRule="auto"/>
        <w:rPr>
          <w:rFonts w:hint="eastAsia"/>
        </w:rPr>
      </w:pPr>
      <w:r>
        <w:separator/>
      </w:r>
    </w:p>
  </w:footnote>
  <w:footnote w:type="continuationSeparator" w:id="0">
    <w:p w14:paraId="1C850A3E" w14:textId="77777777" w:rsidR="00F06484" w:rsidRDefault="00F06484" w:rsidP="00A11611">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11682"/>
    <w:rsid w:val="000824FF"/>
    <w:rsid w:val="002A146A"/>
    <w:rsid w:val="003F2292"/>
    <w:rsid w:val="004A3BE4"/>
    <w:rsid w:val="005250C2"/>
    <w:rsid w:val="007F10E3"/>
    <w:rsid w:val="00963A9C"/>
    <w:rsid w:val="00A10D1F"/>
    <w:rsid w:val="00A11611"/>
    <w:rsid w:val="00CE7868"/>
    <w:rsid w:val="00D11682"/>
    <w:rsid w:val="00F06484"/>
    <w:rsid w:val="00FA0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081129"/>
  <w15:docId w15:val="{B3EF4EFE-3F7C-4423-A81D-9DEADE36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A11611"/>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A116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82</Pages>
  <Words>16907</Words>
  <Characters>19613</Characters>
  <Application>Microsoft Office Word</Application>
  <DocSecurity>0</DocSecurity>
  <Lines>6537</Lines>
  <Paragraphs>3319</Paragraphs>
  <ScaleCrop>false</ScaleCrop>
  <Company/>
  <LinksUpToDate>false</LinksUpToDate>
  <CharactersWithSpaces>33201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2025-09-21T03:20:00Z</dcterms:created>
  <dcterms:modified xsi:type="dcterms:W3CDTF">2025-09-28T07:05:00Z</dcterms:modified>
</cp:coreProperties>
</file>